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C366D" w:rsidRPr="00346FB6" w:rsidRDefault="002C366D" w:rsidP="00AF68E2">
      <w:pPr>
        <w:spacing w:line="360" w:lineRule="auto"/>
        <w:ind w:left="-1080"/>
        <w:rPr>
          <w:lang w:val="fr-FR"/>
        </w:rPr>
      </w:pPr>
      <w:r w:rsidRPr="00346FB6">
        <w:rPr>
          <w:lang w:val="fr-FR"/>
        </w:rPr>
        <w:tab/>
      </w:r>
      <w:r w:rsidRPr="00346FB6">
        <w:rPr>
          <w:lang w:val="fr-FR"/>
        </w:rPr>
        <w:tab/>
      </w:r>
      <w:r w:rsidRPr="00346FB6">
        <w:rPr>
          <w:lang w:val="fr-FR"/>
        </w:rPr>
        <w:tab/>
      </w:r>
    </w:p>
    <w:p w:rsidR="002C366D" w:rsidRPr="00346FB6" w:rsidRDefault="002C366D" w:rsidP="00AF68E2">
      <w:pPr>
        <w:spacing w:line="360" w:lineRule="auto"/>
        <w:ind w:left="-1080"/>
        <w:rPr>
          <w:lang w:val="fr-FR"/>
        </w:rPr>
      </w:pPr>
    </w:p>
    <w:p w:rsidR="002C366D" w:rsidRPr="00346FB6" w:rsidRDefault="002C366D" w:rsidP="00AF68E2">
      <w:pPr>
        <w:pStyle w:val="Frspaiere"/>
        <w:spacing w:line="360" w:lineRule="auto"/>
        <w:rPr>
          <w:rFonts w:ascii="Times New Roman" w:hAnsi="Times New Roman"/>
          <w:sz w:val="24"/>
          <w:szCs w:val="24"/>
          <w:lang w:val="fr-FR"/>
        </w:rPr>
      </w:pPr>
    </w:p>
    <w:p w:rsidR="002C366D" w:rsidRPr="00346FB6" w:rsidRDefault="002C366D" w:rsidP="00AF68E2">
      <w:pPr>
        <w:spacing w:line="360" w:lineRule="auto"/>
        <w:jc w:val="center"/>
        <w:rPr>
          <w:b/>
        </w:rPr>
      </w:pPr>
      <w:r w:rsidRPr="00346FB6">
        <w:rPr>
          <w:b/>
        </w:rPr>
        <w:t xml:space="preserve">Raport privind activităţile derulate în cadrul programului </w:t>
      </w:r>
    </w:p>
    <w:p w:rsidR="002C366D" w:rsidRPr="00346FB6" w:rsidRDefault="002C366D" w:rsidP="00AF68E2">
      <w:pPr>
        <w:spacing w:line="360" w:lineRule="auto"/>
        <w:jc w:val="center"/>
        <w:rPr>
          <w:b/>
          <w:i/>
        </w:rPr>
      </w:pPr>
      <w:r w:rsidRPr="00346FB6">
        <w:rPr>
          <w:b/>
        </w:rPr>
        <w:t>„</w:t>
      </w:r>
      <w:r w:rsidRPr="00346FB6">
        <w:rPr>
          <w:b/>
          <w:i/>
        </w:rPr>
        <w:t>Scoala altfel: Să ştii mai multe, să fii mai bun!”</w:t>
      </w:r>
    </w:p>
    <w:p w:rsidR="002C366D" w:rsidRPr="00346FB6" w:rsidRDefault="00286174" w:rsidP="00AF68E2">
      <w:pPr>
        <w:spacing w:line="360" w:lineRule="auto"/>
        <w:jc w:val="center"/>
        <w:rPr>
          <w:b/>
        </w:rPr>
      </w:pPr>
      <w:r>
        <w:rPr>
          <w:b/>
        </w:rPr>
        <w:t>26-30 martie 2018</w:t>
      </w:r>
    </w:p>
    <w:p w:rsidR="002C366D" w:rsidRPr="00346FB6" w:rsidRDefault="002C366D" w:rsidP="00AF68E2">
      <w:pPr>
        <w:spacing w:line="360" w:lineRule="auto"/>
        <w:jc w:val="center"/>
        <w:rPr>
          <w:b/>
        </w:rPr>
      </w:pPr>
    </w:p>
    <w:p w:rsidR="00286174" w:rsidRPr="00286174" w:rsidRDefault="00286174" w:rsidP="00AF68E2">
      <w:pPr>
        <w:spacing w:line="360" w:lineRule="auto"/>
        <w:ind w:firstLine="720"/>
        <w:jc w:val="both"/>
        <w:rPr>
          <w:shd w:val="clear" w:color="auto" w:fill="FFFFFF"/>
        </w:rPr>
      </w:pPr>
      <w:r w:rsidRPr="00286174">
        <w:rPr>
          <w:shd w:val="clear" w:color="auto" w:fill="FFFFFF"/>
        </w:rPr>
        <w:t>Săptămâna</w:t>
      </w:r>
      <w:r w:rsidRPr="00286174">
        <w:t xml:space="preserve">  </w:t>
      </w:r>
      <w:r w:rsidRPr="00286174">
        <w:rPr>
          <w:b/>
          <w:bCs/>
          <w:i/>
          <w:iCs/>
          <w:shd w:val="clear" w:color="auto" w:fill="FFFFFF"/>
        </w:rPr>
        <w:t>„Școala altfel:</w:t>
      </w:r>
      <w:r w:rsidRPr="00286174">
        <w:rPr>
          <w:shd w:val="clear" w:color="auto" w:fill="FFFFFF"/>
        </w:rPr>
        <w:t xml:space="preserve"> </w:t>
      </w:r>
      <w:r w:rsidRPr="00286174">
        <w:rPr>
          <w:b/>
          <w:bCs/>
          <w:i/>
          <w:iCs/>
        </w:rPr>
        <w:t>Să ştii mai multe, să fii mai bun!</w:t>
      </w:r>
      <w:r w:rsidRPr="00286174">
        <w:rPr>
          <w:shd w:val="clear" w:color="auto" w:fill="FFFFFF"/>
        </w:rPr>
        <w:t>” a fost o saptamana plina de activit</w:t>
      </w:r>
      <w:r w:rsidRPr="00286174">
        <w:t>ă</w:t>
      </w:r>
      <w:r w:rsidRPr="00286174">
        <w:rPr>
          <w:shd w:val="clear" w:color="auto" w:fill="FFFFFF"/>
        </w:rPr>
        <w:t>ţi desf</w:t>
      </w:r>
      <w:r w:rsidRPr="00286174">
        <w:t>ăş</w:t>
      </w:r>
      <w:r w:rsidRPr="00286174">
        <w:rPr>
          <w:shd w:val="clear" w:color="auto" w:fill="FFFFFF"/>
        </w:rPr>
        <w:t xml:space="preserve">urate într-un mod creativ  de către elevi, şcolarii având posibilitatea de a demonstra că învățatul poate fi și distractiv. </w:t>
      </w:r>
    </w:p>
    <w:p w:rsidR="00286174" w:rsidRPr="00286174" w:rsidRDefault="00286174" w:rsidP="00AF68E2">
      <w:pPr>
        <w:spacing w:line="360" w:lineRule="auto"/>
        <w:ind w:firstLine="720"/>
        <w:jc w:val="both"/>
        <w:rPr>
          <w:shd w:val="clear" w:color="auto" w:fill="FFFFFF"/>
        </w:rPr>
      </w:pPr>
      <w:r w:rsidRPr="00286174">
        <w:rPr>
          <w:shd w:val="clear" w:color="auto" w:fill="FFFFFF"/>
        </w:rPr>
        <w:t>Această săptămâna a avut ca scop implicarea elevilor în diverse activități nonformale și informale, pentru a le dezvolta deprinderi noi, altele decât cele prevăzute în programele școlare. Astfel, aceștia,pe parcursul întregului program, au desfășurat atât ateliere de creație, dar și drumeții și excursii, și nu în ultimul rând și-au amintit că vine marea sărbătoare a Paștelui</w:t>
      </w:r>
    </w:p>
    <w:p w:rsidR="00286174" w:rsidRPr="00286174" w:rsidRDefault="00286174" w:rsidP="00AF68E2">
      <w:pPr>
        <w:spacing w:line="360" w:lineRule="auto"/>
        <w:ind w:left="360" w:firstLine="360"/>
        <w:jc w:val="both"/>
      </w:pPr>
      <w:r w:rsidRPr="00286174">
        <w:t>Scopul activităţilor din programul „</w:t>
      </w:r>
      <w:r w:rsidRPr="00286174">
        <w:rPr>
          <w:b/>
          <w:bCs/>
          <w:i/>
          <w:iCs/>
        </w:rPr>
        <w:t>Să ştii mai multe, să fii mai bun!”</w:t>
      </w:r>
      <w:r w:rsidRPr="00286174">
        <w:t xml:space="preserve"> a fost de a dezvolta relaţiile de colaborare dintre elevi prin acţiuni educative şi culturale, cât şi între şcoală şi familiile elevilor, respectiv cu alte instituţii ale statului, prin activităţi variate:</w:t>
      </w:r>
    </w:p>
    <w:p w:rsidR="002C366D" w:rsidRPr="00286174" w:rsidRDefault="002C366D" w:rsidP="00AF68E2">
      <w:pPr>
        <w:spacing w:line="360" w:lineRule="auto"/>
        <w:ind w:firstLine="720"/>
        <w:jc w:val="both"/>
      </w:pPr>
      <w:r w:rsidRPr="00286174">
        <w:t>Pentru că obiectivele educaţionale nu trebuie să vizeze doar domeniul cognitiv - unde învăţarea este centrată pe asimilarea, manipularea şi producerea cunoaşterii ştiinţifice</w:t>
      </w:r>
      <w:r w:rsidR="00AF68E2">
        <w:t xml:space="preserve"> </w:t>
      </w:r>
      <w:r w:rsidRPr="00286174">
        <w:t>-, avem în vedere şi domeniul afectiv</w:t>
      </w:r>
      <w:r w:rsidR="00AF68E2">
        <w:t xml:space="preserve"> </w:t>
      </w:r>
      <w:r w:rsidRPr="00286174">
        <w:t>- implicând asimilarea şi producerea de atitudini, norme şi reguli, valori</w:t>
      </w:r>
      <w:r w:rsidR="00AF68E2">
        <w:t xml:space="preserve"> </w:t>
      </w:r>
      <w:r w:rsidRPr="00286174">
        <w:t xml:space="preserve">-, motiv pentru care ne-am propus în cadrul programului </w:t>
      </w:r>
      <w:r w:rsidRPr="00286174">
        <w:rPr>
          <w:b/>
          <w:i/>
        </w:rPr>
        <w:t>Să ştii mai multe, să fii mai bun!</w:t>
      </w:r>
      <w:r w:rsidRPr="00286174">
        <w:t>, o serie de activităţi extraşcolare şi extra</w:t>
      </w:r>
      <w:r w:rsidR="00AF68E2">
        <w:t>-</w:t>
      </w:r>
      <w:r w:rsidRPr="00286174">
        <w:t xml:space="preserve">curriculare, menite să  completeze educaţia formală în demersul de a forma personalitatea elevilor noştri. </w:t>
      </w:r>
    </w:p>
    <w:p w:rsidR="002C366D" w:rsidRPr="00346FB6" w:rsidRDefault="002C366D" w:rsidP="00AF68E2">
      <w:pPr>
        <w:pStyle w:val="NormalWeb"/>
        <w:spacing w:before="0" w:beforeAutospacing="0" w:after="0" w:afterAutospacing="0" w:line="360" w:lineRule="auto"/>
        <w:jc w:val="both"/>
      </w:pPr>
      <w:r w:rsidRPr="00286174">
        <w:t xml:space="preserve">               Pentru elaborarea programului de activităţi, în timpul primului semestru, s-au solicitat</w:t>
      </w:r>
      <w:r w:rsidRPr="00346FB6">
        <w:t xml:space="preserve"> propuneri elevilor, la orele de dirigenţie şi cadrelor didactice, în cadrul şedinţelor comisiilor metodice. După colectarea propunerilor, s-au desfăşurat dezbateri în colectivele de elevi, în consiliul elevilor, în consiliul profesoral şi în comitetul reprezentativ al părinţilor, în vederea adoptării programului agreat de majoritatea elevilor şi a cadrelor didactice.</w:t>
      </w:r>
    </w:p>
    <w:p w:rsidR="002C366D" w:rsidRPr="00346FB6" w:rsidRDefault="002C366D" w:rsidP="00AF68E2">
      <w:pPr>
        <w:pStyle w:val="NormalWeb"/>
        <w:spacing w:before="0" w:beforeAutospacing="0" w:after="0" w:afterAutospacing="0" w:line="360" w:lineRule="auto"/>
        <w:ind w:firstLine="720"/>
        <w:jc w:val="both"/>
      </w:pPr>
      <w:r w:rsidRPr="00346FB6">
        <w:t xml:space="preserve">Tipurile </w:t>
      </w:r>
      <w:r w:rsidR="00AF68E2">
        <w:t>de activităţi care s-au organi</w:t>
      </w:r>
      <w:r w:rsidRPr="00346FB6">
        <w:t>zat în săptămâna menţionată, durata acestora, modalităţile de organizare şi responsabilităţile s-au stabilit în consiliul profesoral şi s-au aprobat de consiliul de administraţie al unităţii de învăţământ.</w:t>
      </w:r>
    </w:p>
    <w:p w:rsidR="002C366D" w:rsidRPr="00346FB6" w:rsidRDefault="002C366D" w:rsidP="00AF68E2">
      <w:pPr>
        <w:pStyle w:val="NormalWeb"/>
        <w:spacing w:before="0" w:beforeAutospacing="0" w:after="0" w:afterAutospacing="0" w:line="360" w:lineRule="auto"/>
        <w:ind w:firstLine="720"/>
        <w:jc w:val="both"/>
      </w:pPr>
      <w:r w:rsidRPr="00346FB6">
        <w:lastRenderedPageBreak/>
        <w:t xml:space="preserve">Consilierul educativ din unitatea de învăţământ a centralizat propunerile agreate, în vederea includerii acestora în Calendarul Activităţilor Educative ale unităţii de învăţământ, ca domeniu distinct: programul </w:t>
      </w:r>
      <w:r w:rsidRPr="00346FB6">
        <w:rPr>
          <w:rStyle w:val="Robust"/>
        </w:rPr>
        <w:t>”Să ştii mai multe, să fii mai bun!”</w:t>
      </w:r>
      <w:r w:rsidRPr="00346FB6">
        <w:t>.</w:t>
      </w:r>
    </w:p>
    <w:p w:rsidR="002C366D" w:rsidRPr="00346FB6" w:rsidRDefault="002C366D" w:rsidP="00AF68E2">
      <w:pPr>
        <w:pStyle w:val="NormalWeb"/>
        <w:spacing w:before="0" w:beforeAutospacing="0" w:after="0" w:afterAutospacing="0" w:line="360" w:lineRule="auto"/>
        <w:jc w:val="both"/>
        <w:rPr>
          <w:b/>
          <w:bCs/>
        </w:rPr>
      </w:pPr>
      <w:r w:rsidRPr="00346FB6">
        <w:t xml:space="preserve"> </w:t>
      </w:r>
      <w:r w:rsidRPr="00346FB6">
        <w:tab/>
        <w:t>Conducerea unităţii de învăţământ a asigurat popularizarea programului</w:t>
      </w:r>
      <w:r w:rsidRPr="00346FB6">
        <w:rPr>
          <w:rStyle w:val="apple-converted-space"/>
        </w:rPr>
        <w:t> </w:t>
      </w:r>
      <w:r w:rsidRPr="00346FB6">
        <w:rPr>
          <w:rStyle w:val="Robust"/>
        </w:rPr>
        <w:t>”Să ştii mai multe,  să fii mai bun!”</w:t>
      </w:r>
      <w:r w:rsidRPr="00346FB6">
        <w:t>, la nivel local pentru crearea unui impact pozitiv al activităţilor organizate, atât</w:t>
      </w:r>
      <w:r w:rsidRPr="00346FB6">
        <w:rPr>
          <w:rStyle w:val="Robust"/>
          <w:b w:val="0"/>
          <w:bCs w:val="0"/>
        </w:rPr>
        <w:t xml:space="preserve"> </w:t>
      </w:r>
      <w:r w:rsidRPr="00346FB6">
        <w:t>în unitatea de învăţământ cât şi în comunitate.</w:t>
      </w:r>
    </w:p>
    <w:p w:rsidR="002C366D" w:rsidRPr="00346FB6" w:rsidRDefault="002C366D" w:rsidP="00AF68E2">
      <w:pPr>
        <w:spacing w:line="360" w:lineRule="auto"/>
        <w:jc w:val="both"/>
      </w:pPr>
      <w:r w:rsidRPr="00405158">
        <w:rPr>
          <w:color w:val="000000"/>
        </w:rPr>
        <w:t xml:space="preserve">             </w:t>
      </w:r>
      <w:r w:rsidRPr="00346FB6">
        <w:t xml:space="preserve">Suntem conştienţi de faptul că meseria de dascăl este, în realitate, o semiprofesie, care implică nu numai o dimensiune instrumentală (competenţe, cunoştinţe), ci şi o dimensiune profund umană. Venim în faţa elevilor noştri cu un arsenal de sentimente, valori şi atitudini, suntem empatici, creativi, încercăm să ni-i apropiem şi să-i descoperim, pentru a le forma un comportament dezirabil pentru societatea contemporană: </w:t>
      </w:r>
    </w:p>
    <w:p w:rsidR="002C366D" w:rsidRPr="00346FB6" w:rsidRDefault="002C366D" w:rsidP="00AF68E2">
      <w:pPr>
        <w:numPr>
          <w:ilvl w:val="1"/>
          <w:numId w:val="1"/>
        </w:numPr>
        <w:tabs>
          <w:tab w:val="num" w:pos="180"/>
        </w:tabs>
        <w:spacing w:line="360" w:lineRule="auto"/>
        <w:ind w:left="720"/>
        <w:jc w:val="both"/>
        <w:rPr>
          <w:color w:val="000000"/>
        </w:rPr>
      </w:pPr>
      <w:r w:rsidRPr="00346FB6">
        <w:rPr>
          <w:color w:val="000000"/>
        </w:rPr>
        <w:t>dobândirea deprinderilor de viaţă independentă şi autonomie personală;</w:t>
      </w:r>
    </w:p>
    <w:p w:rsidR="002C366D" w:rsidRPr="00346FB6" w:rsidRDefault="002C366D" w:rsidP="00AF68E2">
      <w:pPr>
        <w:numPr>
          <w:ilvl w:val="1"/>
          <w:numId w:val="1"/>
        </w:numPr>
        <w:tabs>
          <w:tab w:val="num" w:pos="180"/>
        </w:tabs>
        <w:spacing w:line="360" w:lineRule="auto"/>
        <w:ind w:left="720"/>
        <w:jc w:val="both"/>
        <w:rPr>
          <w:color w:val="000000"/>
        </w:rPr>
      </w:pPr>
      <w:r w:rsidRPr="00346FB6">
        <w:rPr>
          <w:color w:val="000000"/>
        </w:rPr>
        <w:t>dezvoltarea inteligenţelor multiple;</w:t>
      </w:r>
    </w:p>
    <w:p w:rsidR="002C366D" w:rsidRPr="00346FB6" w:rsidRDefault="002C366D" w:rsidP="00AF68E2">
      <w:pPr>
        <w:numPr>
          <w:ilvl w:val="1"/>
          <w:numId w:val="1"/>
        </w:numPr>
        <w:tabs>
          <w:tab w:val="num" w:pos="180"/>
        </w:tabs>
        <w:spacing w:line="360" w:lineRule="auto"/>
        <w:ind w:left="720"/>
        <w:jc w:val="both"/>
        <w:rPr>
          <w:color w:val="000000"/>
        </w:rPr>
      </w:pPr>
      <w:r w:rsidRPr="00346FB6">
        <w:rPr>
          <w:bCs/>
          <w:color w:val="000000"/>
        </w:rPr>
        <w:t>dobândirea de cunoştinţe şi competenţe cu caracter interdisciplinar şi transdisciplinar;</w:t>
      </w:r>
    </w:p>
    <w:p w:rsidR="002C366D" w:rsidRPr="00346FB6" w:rsidRDefault="002C366D" w:rsidP="00AF68E2">
      <w:pPr>
        <w:numPr>
          <w:ilvl w:val="1"/>
          <w:numId w:val="1"/>
        </w:numPr>
        <w:tabs>
          <w:tab w:val="num" w:pos="180"/>
        </w:tabs>
        <w:spacing w:line="360" w:lineRule="auto"/>
        <w:ind w:left="720"/>
        <w:jc w:val="both"/>
        <w:rPr>
          <w:color w:val="000000"/>
        </w:rPr>
      </w:pPr>
      <w:r w:rsidRPr="00346FB6">
        <w:rPr>
          <w:color w:val="000000"/>
        </w:rPr>
        <w:t>formarea unor tineri cu o cultură comunicaţională de bază, capabili să-şi utilizeze în mod creativ şi eficient propriile capacităţi;</w:t>
      </w:r>
    </w:p>
    <w:p w:rsidR="002C366D" w:rsidRPr="00346FB6" w:rsidRDefault="002C366D" w:rsidP="00AF68E2">
      <w:pPr>
        <w:numPr>
          <w:ilvl w:val="1"/>
          <w:numId w:val="1"/>
        </w:numPr>
        <w:tabs>
          <w:tab w:val="num" w:pos="180"/>
        </w:tabs>
        <w:spacing w:line="360" w:lineRule="auto"/>
        <w:ind w:left="720"/>
        <w:jc w:val="both"/>
        <w:rPr>
          <w:color w:val="000000"/>
        </w:rPr>
      </w:pPr>
      <w:r w:rsidRPr="00346FB6">
        <w:rPr>
          <w:color w:val="000000"/>
        </w:rPr>
        <w:t>crearea unei motivaţii optime pentru activitatea extraşcolară;</w:t>
      </w:r>
    </w:p>
    <w:p w:rsidR="002C366D" w:rsidRPr="00346FB6" w:rsidRDefault="002C366D" w:rsidP="00AF68E2">
      <w:pPr>
        <w:numPr>
          <w:ilvl w:val="1"/>
          <w:numId w:val="1"/>
        </w:numPr>
        <w:tabs>
          <w:tab w:val="num" w:pos="180"/>
        </w:tabs>
        <w:spacing w:line="360" w:lineRule="auto"/>
        <w:ind w:left="720"/>
        <w:jc w:val="both"/>
        <w:rPr>
          <w:color w:val="000000"/>
        </w:rPr>
      </w:pPr>
      <w:r w:rsidRPr="00346FB6">
        <w:rPr>
          <w:color w:val="000000"/>
        </w:rPr>
        <w:t>îmbunătăţirea relaţiei şcoală-familie-comunitate locală;</w:t>
      </w:r>
    </w:p>
    <w:p w:rsidR="002C366D" w:rsidRPr="00346FB6" w:rsidRDefault="002C366D" w:rsidP="00AF68E2">
      <w:pPr>
        <w:numPr>
          <w:ilvl w:val="1"/>
          <w:numId w:val="1"/>
        </w:numPr>
        <w:tabs>
          <w:tab w:val="num" w:pos="180"/>
        </w:tabs>
        <w:spacing w:line="360" w:lineRule="auto"/>
        <w:ind w:left="720"/>
        <w:jc w:val="both"/>
        <w:rPr>
          <w:color w:val="000000"/>
        </w:rPr>
      </w:pPr>
      <w:r w:rsidRPr="00346FB6">
        <w:rPr>
          <w:color w:val="000000"/>
        </w:rPr>
        <w:t>creşterea prestigiului şcolii.</w:t>
      </w:r>
    </w:p>
    <w:p w:rsidR="002C366D" w:rsidRPr="00405158" w:rsidRDefault="002C366D" w:rsidP="00AF68E2">
      <w:pPr>
        <w:pStyle w:val="Listparagraf"/>
        <w:spacing w:line="360" w:lineRule="auto"/>
        <w:ind w:left="0"/>
        <w:jc w:val="both"/>
        <w:rPr>
          <w:rFonts w:ascii="Times New Roman" w:hAnsi="Times New Roman"/>
          <w:sz w:val="24"/>
          <w:szCs w:val="24"/>
          <w:lang w:val="ro-RO"/>
        </w:rPr>
      </w:pPr>
      <w:r w:rsidRPr="00405158">
        <w:rPr>
          <w:rFonts w:ascii="Times New Roman" w:hAnsi="Times New Roman"/>
          <w:sz w:val="24"/>
          <w:szCs w:val="24"/>
          <w:lang w:val="ro-RO"/>
        </w:rPr>
        <w:t xml:space="preserve">       Acest program dedicat desfăşurării activităţilor extraşcolare şi extra</w:t>
      </w:r>
      <w:r w:rsidR="00AF68E2">
        <w:rPr>
          <w:rFonts w:ascii="Times New Roman" w:hAnsi="Times New Roman"/>
          <w:sz w:val="24"/>
          <w:szCs w:val="24"/>
          <w:lang w:val="ro-RO"/>
        </w:rPr>
        <w:t>-</w:t>
      </w:r>
      <w:r w:rsidRPr="00405158">
        <w:rPr>
          <w:rFonts w:ascii="Times New Roman" w:hAnsi="Times New Roman"/>
          <w:sz w:val="24"/>
          <w:szCs w:val="24"/>
          <w:lang w:val="ro-RO"/>
        </w:rPr>
        <w:t xml:space="preserve">curriculare este unul binevenit, oportun şi în acelaşi timp necesar. “Şcoala altfel - Să ştii mai multe,să fii mai bun !” ofera copiilor ocazia de a veni în contact direct cu mediul social, de însuşire a cunoştinţelor şi de dezvoltare a abilităţilor, prin derularea unor activităţi într-un context non-formal, context în care atât cadrele didactice, cât şi copiii sunt mai receptivi şi mai deschisi. </w:t>
      </w:r>
      <w:r w:rsidRPr="00405158">
        <w:rPr>
          <w:rFonts w:ascii="Times New Roman" w:hAnsi="Times New Roman"/>
          <w:sz w:val="24"/>
          <w:szCs w:val="24"/>
          <w:lang w:val="ro-RO"/>
        </w:rPr>
        <w:tab/>
      </w:r>
    </w:p>
    <w:p w:rsidR="00286174" w:rsidRPr="00405158" w:rsidRDefault="00286174" w:rsidP="00AF68E2">
      <w:pPr>
        <w:pStyle w:val="Listparagraf"/>
        <w:spacing w:line="360" w:lineRule="auto"/>
        <w:ind w:left="0"/>
        <w:jc w:val="both"/>
        <w:rPr>
          <w:rFonts w:ascii="Times New Roman" w:hAnsi="Times New Roman"/>
          <w:b/>
          <w:sz w:val="24"/>
          <w:szCs w:val="24"/>
          <w:lang w:val="ro-RO"/>
        </w:rPr>
      </w:pPr>
    </w:p>
    <w:p w:rsidR="002C366D" w:rsidRPr="00405158" w:rsidRDefault="002C366D" w:rsidP="00AF68E2">
      <w:pPr>
        <w:pStyle w:val="Listparagraf"/>
        <w:numPr>
          <w:ilvl w:val="0"/>
          <w:numId w:val="3"/>
        </w:numPr>
        <w:spacing w:after="0" w:line="360" w:lineRule="auto"/>
        <w:rPr>
          <w:rFonts w:ascii="Times New Roman" w:hAnsi="Times New Roman"/>
          <w:sz w:val="24"/>
          <w:szCs w:val="24"/>
          <w:lang w:val="fr-FR"/>
        </w:rPr>
      </w:pPr>
      <w:r w:rsidRPr="00405158">
        <w:rPr>
          <w:rFonts w:ascii="Times New Roman" w:hAnsi="Times New Roman"/>
          <w:b/>
          <w:sz w:val="24"/>
          <w:szCs w:val="24"/>
          <w:lang w:val="fr-FR"/>
        </w:rPr>
        <w:t>Numărul de activităţi derulate</w:t>
      </w:r>
      <w:r w:rsidR="00286174" w:rsidRPr="00405158">
        <w:rPr>
          <w:rFonts w:ascii="Times New Roman" w:hAnsi="Times New Roman"/>
          <w:sz w:val="24"/>
          <w:szCs w:val="24"/>
          <w:lang w:val="fr-FR"/>
        </w:rPr>
        <w:t>: 5 (pe fiecare ciclu)</w:t>
      </w:r>
    </w:p>
    <w:p w:rsidR="002C366D" w:rsidRPr="00405158" w:rsidRDefault="002C366D" w:rsidP="00AF68E2">
      <w:pPr>
        <w:pStyle w:val="Listparagraf"/>
        <w:numPr>
          <w:ilvl w:val="0"/>
          <w:numId w:val="3"/>
        </w:numPr>
        <w:spacing w:after="0" w:line="360" w:lineRule="auto"/>
        <w:rPr>
          <w:rFonts w:ascii="Times New Roman" w:hAnsi="Times New Roman"/>
          <w:sz w:val="24"/>
          <w:szCs w:val="24"/>
          <w:lang w:val="fr-FR"/>
        </w:rPr>
      </w:pPr>
      <w:r w:rsidRPr="00405158">
        <w:rPr>
          <w:rFonts w:ascii="Times New Roman" w:hAnsi="Times New Roman"/>
          <w:b/>
          <w:sz w:val="24"/>
          <w:szCs w:val="24"/>
          <w:lang w:val="fr-FR"/>
        </w:rPr>
        <w:t>Tipuri de activităţi derulate</w:t>
      </w:r>
      <w:r w:rsidRPr="00405158">
        <w:rPr>
          <w:rFonts w:ascii="Times New Roman" w:hAnsi="Times New Roman"/>
          <w:sz w:val="24"/>
          <w:szCs w:val="24"/>
          <w:lang w:val="fr-FR"/>
        </w:rPr>
        <w:t>: ecologice, , sportive, cultural –educative,educaţie pentru sănătate şi stil de viaţă sănătos,de voluntariat.</w:t>
      </w:r>
    </w:p>
    <w:p w:rsidR="002C366D" w:rsidRPr="00346FB6" w:rsidRDefault="002C366D" w:rsidP="00AF68E2">
      <w:pPr>
        <w:pStyle w:val="Listparagraf"/>
        <w:numPr>
          <w:ilvl w:val="0"/>
          <w:numId w:val="3"/>
        </w:numPr>
        <w:tabs>
          <w:tab w:val="left" w:pos="360"/>
        </w:tabs>
        <w:spacing w:after="0" w:line="360" w:lineRule="auto"/>
        <w:ind w:left="360" w:firstLine="0"/>
        <w:jc w:val="both"/>
        <w:rPr>
          <w:rFonts w:ascii="Times New Roman" w:hAnsi="Times New Roman"/>
          <w:sz w:val="24"/>
          <w:szCs w:val="24"/>
        </w:rPr>
      </w:pPr>
      <w:r w:rsidRPr="00346FB6">
        <w:rPr>
          <w:rFonts w:ascii="Times New Roman" w:hAnsi="Times New Roman"/>
          <w:b/>
          <w:sz w:val="24"/>
          <w:szCs w:val="24"/>
        </w:rPr>
        <w:t>Resursele implicate</w:t>
      </w:r>
      <w:r w:rsidRPr="00346FB6">
        <w:rPr>
          <w:rFonts w:ascii="Times New Roman" w:hAnsi="Times New Roman"/>
          <w:sz w:val="24"/>
          <w:szCs w:val="24"/>
        </w:rPr>
        <w:t xml:space="preserve">: </w:t>
      </w:r>
      <w:r w:rsidR="00346FB6">
        <w:rPr>
          <w:rFonts w:ascii="Times New Roman" w:hAnsi="Times New Roman"/>
          <w:sz w:val="24"/>
          <w:szCs w:val="24"/>
        </w:rPr>
        <w:t>toate</w:t>
      </w:r>
      <w:r w:rsidRPr="00346FB6">
        <w:rPr>
          <w:rFonts w:ascii="Times New Roman" w:hAnsi="Times New Roman"/>
          <w:sz w:val="24"/>
          <w:szCs w:val="24"/>
        </w:rPr>
        <w:t xml:space="preserve"> cadre</w:t>
      </w:r>
      <w:r w:rsidR="00346FB6">
        <w:rPr>
          <w:rFonts w:ascii="Times New Roman" w:hAnsi="Times New Roman"/>
          <w:sz w:val="24"/>
          <w:szCs w:val="24"/>
        </w:rPr>
        <w:t>le</w:t>
      </w:r>
      <w:r w:rsidRPr="00346FB6">
        <w:rPr>
          <w:rFonts w:ascii="Times New Roman" w:hAnsi="Times New Roman"/>
          <w:sz w:val="24"/>
          <w:szCs w:val="24"/>
        </w:rPr>
        <w:t xml:space="preserve"> didactice, </w:t>
      </w:r>
      <w:r w:rsidR="00346FB6">
        <w:rPr>
          <w:rFonts w:ascii="Times New Roman" w:hAnsi="Times New Roman"/>
          <w:sz w:val="24"/>
          <w:szCs w:val="24"/>
        </w:rPr>
        <w:t xml:space="preserve">toți </w:t>
      </w:r>
      <w:r w:rsidRPr="00346FB6">
        <w:rPr>
          <w:rFonts w:ascii="Times New Roman" w:hAnsi="Times New Roman"/>
          <w:sz w:val="24"/>
          <w:szCs w:val="24"/>
        </w:rPr>
        <w:t xml:space="preserve">elevi, director, părinţi,autorităţi locale, </w:t>
      </w:r>
    </w:p>
    <w:p w:rsidR="002C366D" w:rsidRPr="00346FB6" w:rsidRDefault="002C366D" w:rsidP="00AF68E2">
      <w:pPr>
        <w:pStyle w:val="Listparagraf"/>
        <w:tabs>
          <w:tab w:val="left" w:pos="360"/>
        </w:tabs>
        <w:spacing w:after="0" w:line="360" w:lineRule="auto"/>
        <w:ind w:left="360"/>
        <w:jc w:val="both"/>
        <w:rPr>
          <w:rFonts w:ascii="Times New Roman" w:hAnsi="Times New Roman"/>
          <w:sz w:val="24"/>
          <w:szCs w:val="24"/>
        </w:rPr>
      </w:pPr>
      <w:r w:rsidRPr="00346FB6">
        <w:rPr>
          <w:rFonts w:ascii="Times New Roman" w:hAnsi="Times New Roman"/>
          <w:b/>
          <w:sz w:val="24"/>
          <w:szCs w:val="24"/>
        </w:rPr>
        <w:t xml:space="preserve">    </w:t>
      </w:r>
      <w:r w:rsidRPr="00346FB6">
        <w:rPr>
          <w:rFonts w:ascii="Times New Roman" w:hAnsi="Times New Roman"/>
          <w:sz w:val="24"/>
          <w:szCs w:val="24"/>
        </w:rPr>
        <w:t>bibliotecar</w:t>
      </w:r>
    </w:p>
    <w:p w:rsidR="002C366D" w:rsidRPr="00405158" w:rsidRDefault="002C366D" w:rsidP="00AF68E2">
      <w:pPr>
        <w:pStyle w:val="Listparagraf"/>
        <w:numPr>
          <w:ilvl w:val="0"/>
          <w:numId w:val="3"/>
        </w:numPr>
        <w:tabs>
          <w:tab w:val="left" w:pos="360"/>
        </w:tabs>
        <w:spacing w:after="0" w:line="360" w:lineRule="auto"/>
        <w:ind w:left="360" w:firstLine="0"/>
        <w:rPr>
          <w:rFonts w:ascii="Times New Roman" w:hAnsi="Times New Roman"/>
          <w:sz w:val="24"/>
          <w:szCs w:val="24"/>
          <w:lang w:val="fr-FR"/>
        </w:rPr>
      </w:pPr>
      <w:r w:rsidRPr="00405158">
        <w:rPr>
          <w:rFonts w:ascii="Times New Roman" w:hAnsi="Times New Roman"/>
          <w:b/>
          <w:sz w:val="24"/>
          <w:szCs w:val="24"/>
          <w:lang w:val="fr-FR"/>
        </w:rPr>
        <w:t>Parteneri implicaţi</w:t>
      </w:r>
      <w:r w:rsidR="001D1575">
        <w:rPr>
          <w:rFonts w:ascii="Times New Roman" w:hAnsi="Times New Roman"/>
          <w:sz w:val="24"/>
          <w:szCs w:val="24"/>
          <w:lang w:val="fr-FR"/>
        </w:rPr>
        <w:t>: Primăria comunei Vîrteşcoiu, Postul de Poli</w:t>
      </w:r>
      <w:r w:rsidR="001D1575">
        <w:rPr>
          <w:rFonts w:ascii="Times New Roman" w:hAnsi="Times New Roman"/>
          <w:sz w:val="24"/>
          <w:szCs w:val="24"/>
          <w:lang w:val="ro-RO"/>
        </w:rPr>
        <w:t>ție Comunal Vîrteșcoiu</w:t>
      </w:r>
    </w:p>
    <w:p w:rsidR="002C366D" w:rsidRPr="00405158" w:rsidRDefault="002C366D" w:rsidP="00AF68E2">
      <w:pPr>
        <w:pStyle w:val="Listparagraf"/>
        <w:numPr>
          <w:ilvl w:val="0"/>
          <w:numId w:val="3"/>
        </w:numPr>
        <w:tabs>
          <w:tab w:val="left" w:pos="360"/>
        </w:tabs>
        <w:spacing w:after="0" w:line="360" w:lineRule="auto"/>
        <w:ind w:left="360" w:firstLine="0"/>
        <w:jc w:val="both"/>
        <w:rPr>
          <w:rFonts w:ascii="Times New Roman" w:hAnsi="Times New Roman"/>
          <w:sz w:val="24"/>
          <w:szCs w:val="24"/>
          <w:lang w:val="fr-FR"/>
        </w:rPr>
      </w:pPr>
      <w:r w:rsidRPr="00405158">
        <w:rPr>
          <w:rFonts w:ascii="Times New Roman" w:hAnsi="Times New Roman"/>
          <w:b/>
          <w:sz w:val="24"/>
          <w:szCs w:val="24"/>
          <w:lang w:val="fr-FR"/>
        </w:rPr>
        <w:t>Menţionarea spaţiilor de desfăşurarea activităţilor</w:t>
      </w:r>
      <w:r w:rsidRPr="00405158">
        <w:rPr>
          <w:rFonts w:ascii="Times New Roman" w:hAnsi="Times New Roman"/>
          <w:sz w:val="24"/>
          <w:szCs w:val="24"/>
          <w:lang w:val="fr-FR"/>
        </w:rPr>
        <w:t xml:space="preserve">: biblioteca şcolii;căminul   </w:t>
      </w:r>
    </w:p>
    <w:p w:rsidR="002C366D" w:rsidRPr="00405158" w:rsidRDefault="002C366D" w:rsidP="00AF68E2">
      <w:pPr>
        <w:pStyle w:val="Listparagraf"/>
        <w:tabs>
          <w:tab w:val="left" w:pos="360"/>
        </w:tabs>
        <w:spacing w:after="0" w:line="360" w:lineRule="auto"/>
        <w:ind w:left="360"/>
        <w:jc w:val="both"/>
        <w:rPr>
          <w:rFonts w:ascii="Times New Roman" w:hAnsi="Times New Roman"/>
          <w:sz w:val="24"/>
          <w:szCs w:val="24"/>
          <w:lang w:val="fr-FR"/>
        </w:rPr>
      </w:pPr>
      <w:r w:rsidRPr="00405158">
        <w:rPr>
          <w:rFonts w:ascii="Times New Roman" w:hAnsi="Times New Roman"/>
          <w:b/>
          <w:sz w:val="24"/>
          <w:szCs w:val="24"/>
          <w:lang w:val="fr-FR"/>
        </w:rPr>
        <w:t xml:space="preserve">    </w:t>
      </w:r>
      <w:r w:rsidRPr="00405158">
        <w:rPr>
          <w:rFonts w:ascii="Times New Roman" w:hAnsi="Times New Roman"/>
          <w:sz w:val="24"/>
          <w:szCs w:val="24"/>
          <w:lang w:val="fr-FR"/>
        </w:rPr>
        <w:t xml:space="preserve">cultural al comunei Vîrteşcoiu, terenul de sport ,biserica din comună,sălile de </w:t>
      </w:r>
    </w:p>
    <w:p w:rsidR="002C366D" w:rsidRPr="00346FB6" w:rsidRDefault="002C366D" w:rsidP="00AF68E2">
      <w:pPr>
        <w:pStyle w:val="Listparagraf"/>
        <w:tabs>
          <w:tab w:val="left" w:pos="360"/>
        </w:tabs>
        <w:spacing w:after="0" w:line="360" w:lineRule="auto"/>
        <w:ind w:left="360"/>
        <w:jc w:val="both"/>
        <w:rPr>
          <w:rFonts w:ascii="Times New Roman" w:hAnsi="Times New Roman"/>
          <w:sz w:val="24"/>
          <w:szCs w:val="24"/>
        </w:rPr>
      </w:pPr>
      <w:r w:rsidRPr="00405158">
        <w:rPr>
          <w:rFonts w:ascii="Times New Roman" w:hAnsi="Times New Roman"/>
          <w:sz w:val="24"/>
          <w:szCs w:val="24"/>
          <w:lang w:val="fr-FR"/>
        </w:rPr>
        <w:lastRenderedPageBreak/>
        <w:t xml:space="preserve">    </w:t>
      </w:r>
      <w:r w:rsidRPr="00346FB6">
        <w:rPr>
          <w:rFonts w:ascii="Times New Roman" w:hAnsi="Times New Roman"/>
          <w:sz w:val="24"/>
          <w:szCs w:val="24"/>
        </w:rPr>
        <w:t xml:space="preserve">clasă şi spaţiul din jurul şcolii.    </w:t>
      </w:r>
    </w:p>
    <w:p w:rsidR="002C366D" w:rsidRPr="00346FB6" w:rsidRDefault="002C366D" w:rsidP="00AF68E2">
      <w:pPr>
        <w:pStyle w:val="Listparagraf"/>
        <w:tabs>
          <w:tab w:val="left" w:pos="360"/>
        </w:tabs>
        <w:spacing w:after="0" w:line="360" w:lineRule="auto"/>
        <w:ind w:left="360"/>
        <w:jc w:val="both"/>
        <w:rPr>
          <w:rFonts w:ascii="Times New Roman" w:hAnsi="Times New Roman"/>
          <w:sz w:val="24"/>
          <w:szCs w:val="24"/>
        </w:rPr>
      </w:pPr>
    </w:p>
    <w:p w:rsidR="002C366D" w:rsidRPr="00346FB6" w:rsidRDefault="002C366D" w:rsidP="00AF68E2">
      <w:pPr>
        <w:pStyle w:val="Listparagraf"/>
        <w:numPr>
          <w:ilvl w:val="0"/>
          <w:numId w:val="17"/>
        </w:numPr>
        <w:spacing w:line="360" w:lineRule="auto"/>
        <w:rPr>
          <w:rFonts w:ascii="Times New Roman" w:hAnsi="Times New Roman"/>
          <w:b/>
          <w:sz w:val="24"/>
          <w:szCs w:val="24"/>
        </w:rPr>
      </w:pPr>
      <w:r w:rsidRPr="00346FB6">
        <w:rPr>
          <w:rFonts w:ascii="Times New Roman" w:hAnsi="Times New Roman"/>
          <w:b/>
          <w:sz w:val="24"/>
          <w:szCs w:val="24"/>
        </w:rPr>
        <w:t>La nivel preşcolar</w:t>
      </w:r>
      <w:r w:rsidRPr="00346FB6">
        <w:rPr>
          <w:rFonts w:ascii="Times New Roman" w:hAnsi="Times New Roman"/>
          <w:sz w:val="24"/>
          <w:szCs w:val="24"/>
        </w:rPr>
        <w:t xml:space="preserve"> </w:t>
      </w:r>
      <w:r w:rsidRPr="00346FB6">
        <w:rPr>
          <w:rFonts w:ascii="Times New Roman" w:hAnsi="Times New Roman"/>
          <w:b/>
          <w:sz w:val="24"/>
          <w:szCs w:val="24"/>
        </w:rPr>
        <w:t>Grădinița PN și PP  Vîrteșcoiu</w:t>
      </w:r>
    </w:p>
    <w:p w:rsidR="002C366D" w:rsidRPr="00346FB6" w:rsidRDefault="002C366D" w:rsidP="00AF68E2">
      <w:pPr>
        <w:spacing w:line="360" w:lineRule="auto"/>
        <w:ind w:firstLine="720"/>
        <w:jc w:val="both"/>
      </w:pPr>
      <w:r w:rsidRPr="00346FB6">
        <w:t>Activitățile din cadrul acestui program s-au desfășurat conform planificării atingându-se obiectivele propuse.</w:t>
      </w:r>
    </w:p>
    <w:p w:rsidR="002C366D" w:rsidRPr="00346FB6" w:rsidRDefault="002C366D" w:rsidP="00AF68E2">
      <w:pPr>
        <w:spacing w:line="360" w:lineRule="auto"/>
        <w:ind w:firstLine="720"/>
        <w:jc w:val="both"/>
      </w:pPr>
      <w:r w:rsidRPr="00286174">
        <w:rPr>
          <w:b/>
        </w:rPr>
        <w:t>Luni, 26 martie 2018</w:t>
      </w:r>
      <w:r w:rsidRPr="00346FB6">
        <w:t xml:space="preserve">, activitățile desfășurate au avut ca temă </w:t>
      </w:r>
      <w:r w:rsidRPr="00346FB6">
        <w:rPr>
          <w:i/>
        </w:rPr>
        <w:t>ABC-ul micului ecologist</w:t>
      </w:r>
      <w:r w:rsidRPr="00346FB6">
        <w:t xml:space="preserve"> și au cuprins actiuni ecologice ale copiilor. La începutul programului, copiii au vizionat la calculator prezentări Power Point despre poluare și modalități despre protejarea naturii, filmulețe cu plante, animale ocrotite de lege din tara noastră, apoi  în cadrul activității </w:t>
      </w:r>
      <w:r w:rsidRPr="00346FB6">
        <w:rPr>
          <w:i/>
        </w:rPr>
        <w:t>Copiii și florile</w:t>
      </w:r>
      <w:r w:rsidRPr="00346FB6">
        <w:t xml:space="preserve"> au  pus semințe de flori și răsaduri in ghivece cu pământ. La sfârșitul zilei copiii, copiii au repetat  cântecul </w:t>
      </w:r>
      <w:r w:rsidRPr="00346FB6">
        <w:rPr>
          <w:i/>
        </w:rPr>
        <w:t>Copăcelul</w:t>
      </w:r>
      <w:r w:rsidRPr="00346FB6">
        <w:t>.</w:t>
      </w:r>
    </w:p>
    <w:p w:rsidR="002C366D" w:rsidRPr="00346FB6" w:rsidRDefault="002C366D" w:rsidP="00AF68E2">
      <w:pPr>
        <w:spacing w:line="360" w:lineRule="auto"/>
        <w:ind w:firstLine="720"/>
        <w:jc w:val="both"/>
      </w:pPr>
      <w:r w:rsidRPr="00286174">
        <w:rPr>
          <w:b/>
        </w:rPr>
        <w:t>Marți, 27 martie 2018</w:t>
      </w:r>
      <w:r w:rsidRPr="00346FB6">
        <w:t xml:space="preserve">, programul a avut ca temă </w:t>
      </w:r>
      <w:r w:rsidRPr="00346FB6">
        <w:rPr>
          <w:i/>
        </w:rPr>
        <w:t>ABC-ul micului artist</w:t>
      </w:r>
      <w:r w:rsidRPr="00346FB6">
        <w:t xml:space="preserve"> și a cuprins următoarele activități:</w:t>
      </w:r>
    </w:p>
    <w:p w:rsidR="002C366D" w:rsidRPr="00346FB6" w:rsidRDefault="002C366D" w:rsidP="00AF68E2">
      <w:pPr>
        <w:pStyle w:val="Listparagraf"/>
        <w:numPr>
          <w:ilvl w:val="0"/>
          <w:numId w:val="4"/>
        </w:numPr>
        <w:spacing w:line="360" w:lineRule="auto"/>
        <w:jc w:val="both"/>
        <w:rPr>
          <w:rFonts w:ascii="Times New Roman" w:hAnsi="Times New Roman"/>
          <w:sz w:val="24"/>
          <w:szCs w:val="24"/>
          <w:lang w:val="ro-RO"/>
        </w:rPr>
      </w:pPr>
      <w:r w:rsidRPr="00346FB6">
        <w:rPr>
          <w:rFonts w:ascii="Times New Roman" w:hAnsi="Times New Roman"/>
          <w:i/>
          <w:sz w:val="24"/>
          <w:szCs w:val="24"/>
          <w:lang w:val="ro-RO"/>
        </w:rPr>
        <w:t>Sunt o mică stea!</w:t>
      </w:r>
      <w:r w:rsidRPr="00346FB6">
        <w:rPr>
          <w:rFonts w:ascii="Times New Roman" w:hAnsi="Times New Roman"/>
          <w:sz w:val="24"/>
          <w:szCs w:val="24"/>
          <w:lang w:val="ro-RO"/>
        </w:rPr>
        <w:t xml:space="preserve"> Această activitate s-a desfășurat sub formă de concurs de interpretare si dans.</w:t>
      </w:r>
    </w:p>
    <w:p w:rsidR="002C366D" w:rsidRPr="00286174" w:rsidRDefault="002C366D" w:rsidP="00AF68E2">
      <w:pPr>
        <w:pStyle w:val="Listparagraf"/>
        <w:numPr>
          <w:ilvl w:val="0"/>
          <w:numId w:val="4"/>
        </w:numPr>
        <w:spacing w:line="360" w:lineRule="auto"/>
        <w:jc w:val="both"/>
        <w:rPr>
          <w:rFonts w:ascii="Times New Roman" w:hAnsi="Times New Roman"/>
          <w:b/>
          <w:sz w:val="24"/>
          <w:szCs w:val="24"/>
          <w:lang w:val="ro-RO"/>
        </w:rPr>
      </w:pPr>
      <w:r w:rsidRPr="00346FB6">
        <w:rPr>
          <w:rFonts w:ascii="Times New Roman" w:hAnsi="Times New Roman"/>
          <w:i/>
          <w:sz w:val="24"/>
          <w:szCs w:val="24"/>
          <w:lang w:val="ro-RO"/>
        </w:rPr>
        <w:t>Pictăm altfel</w:t>
      </w:r>
      <w:r w:rsidRPr="00346FB6">
        <w:rPr>
          <w:rFonts w:ascii="Times New Roman" w:hAnsi="Times New Roman"/>
          <w:sz w:val="24"/>
          <w:szCs w:val="24"/>
          <w:lang w:val="ro-RO"/>
        </w:rPr>
        <w:t xml:space="preserve">! Copiii au exersat tehnicile de pictură și cunoștințele despre anotimpul primăvara folosind altfel de materiale și anume au pictat peisaje de primăvară pe folie de </w:t>
      </w:r>
      <w:r w:rsidRPr="00286174">
        <w:rPr>
          <w:rFonts w:ascii="Times New Roman" w:hAnsi="Times New Roman"/>
          <w:b/>
          <w:sz w:val="24"/>
          <w:szCs w:val="24"/>
          <w:lang w:val="ro-RO"/>
        </w:rPr>
        <w:t>plastic.</w:t>
      </w:r>
    </w:p>
    <w:p w:rsidR="002C366D" w:rsidRPr="00346FB6" w:rsidRDefault="002C366D" w:rsidP="00AF68E2">
      <w:pPr>
        <w:spacing w:line="360" w:lineRule="auto"/>
        <w:ind w:firstLine="720"/>
        <w:jc w:val="both"/>
      </w:pPr>
      <w:r w:rsidRPr="00286174">
        <w:rPr>
          <w:b/>
        </w:rPr>
        <w:t>Miercuri, 28 martie 2018</w:t>
      </w:r>
      <w:r w:rsidRPr="00346FB6">
        <w:t>, programul a avut ca temă ABC-ul  micului pieton. Activitățile des</w:t>
      </w:r>
      <w:r w:rsidR="00C55596">
        <w:t>fășurate sunt incluse in partene</w:t>
      </w:r>
      <w:r w:rsidRPr="00346FB6">
        <w:t>ri</w:t>
      </w:r>
      <w:r w:rsidR="00C55596">
        <w:t>a</w:t>
      </w:r>
      <w:r w:rsidRPr="00346FB6">
        <w:t xml:space="preserve">tul educațional </w:t>
      </w:r>
      <w:r w:rsidRPr="00346FB6">
        <w:rPr>
          <w:i/>
        </w:rPr>
        <w:t>Micul pieton.</w:t>
      </w:r>
      <w:r w:rsidRPr="00346FB6">
        <w:t xml:space="preserve"> Programul a început cu o vizita agentului de poliție care a purtat o discuție cu copii despre circulația pe stradă și regulile de comportare în microbuz, apoi le-a prezentat și explicat semnificația principalelor indicatoare. În a doua parte a programului, copiii au desenat imagini cu indicatoare.</w:t>
      </w:r>
    </w:p>
    <w:p w:rsidR="002C366D" w:rsidRPr="00346FB6" w:rsidRDefault="002C366D" w:rsidP="00AF68E2">
      <w:pPr>
        <w:spacing w:line="360" w:lineRule="auto"/>
        <w:ind w:firstLine="720"/>
        <w:jc w:val="both"/>
      </w:pPr>
      <w:r w:rsidRPr="00286174">
        <w:rPr>
          <w:b/>
        </w:rPr>
        <w:t>Joi, 29 martie 2018</w:t>
      </w:r>
      <w:r w:rsidRPr="00346FB6">
        <w:t xml:space="preserve">, programul a avut ca temă </w:t>
      </w:r>
      <w:r w:rsidRPr="00346FB6">
        <w:rPr>
          <w:i/>
        </w:rPr>
        <w:t>ABC-ul micului creștin</w:t>
      </w:r>
      <w:r w:rsidRPr="00346FB6">
        <w:t xml:space="preserve"> și a cuprins activități de educație religioasă. Programul a început cu discuția    cu preotul paroh care le citit copiilor mici povestiri despre Isus Hristos și le-a prezentat tradițiile și obiceiurile de Paști, apoi copiii au pictat ouă și au confecționat felicitări de Paști.</w:t>
      </w:r>
    </w:p>
    <w:p w:rsidR="002C366D" w:rsidRPr="00346FB6" w:rsidRDefault="002C366D" w:rsidP="00AF68E2">
      <w:pPr>
        <w:spacing w:line="360" w:lineRule="auto"/>
        <w:ind w:firstLine="720"/>
        <w:jc w:val="both"/>
      </w:pPr>
      <w:r w:rsidRPr="00286174">
        <w:rPr>
          <w:b/>
        </w:rPr>
        <w:t>Vineri, 30 martie 2018</w:t>
      </w:r>
      <w:r w:rsidRPr="00346FB6">
        <w:t>, programul a avut ca temă</w:t>
      </w:r>
      <w:r w:rsidRPr="00346FB6">
        <w:rPr>
          <w:i/>
        </w:rPr>
        <w:t xml:space="preserve"> ABC-ul cunoașterii</w:t>
      </w:r>
      <w:r w:rsidRPr="00346FB6">
        <w:t xml:space="preserve"> și a cuprins activități din domeniul Științe și Psihomotric. În activitatea </w:t>
      </w:r>
      <w:r w:rsidRPr="00346FB6">
        <w:rPr>
          <w:i/>
        </w:rPr>
        <w:t>Altfel de  matematică</w:t>
      </w:r>
      <w:r w:rsidRPr="00346FB6">
        <w:t xml:space="preserve">, copiii au lucrat în echipe și au desfășurat exerciții de compunere și descompunere ale numerelor, de ordonare crescător și descrescător, apoi copiii au desfășurat concursuri sportive și jocuri  distractive în cadrul activității </w:t>
      </w:r>
      <w:r w:rsidRPr="00346FB6">
        <w:rPr>
          <w:i/>
        </w:rPr>
        <w:t>Joc și mișcare.</w:t>
      </w:r>
    </w:p>
    <w:p w:rsidR="002C366D" w:rsidRPr="00346FB6" w:rsidRDefault="002C366D" w:rsidP="00AF68E2">
      <w:pPr>
        <w:spacing w:line="360" w:lineRule="auto"/>
        <w:ind w:left="302" w:right="-160"/>
        <w:rPr>
          <w:bCs/>
        </w:rPr>
      </w:pPr>
    </w:p>
    <w:p w:rsidR="00346FB6" w:rsidRPr="00AF395E" w:rsidRDefault="002C366D" w:rsidP="00AF68E2">
      <w:pPr>
        <w:pStyle w:val="Listparagraf"/>
        <w:numPr>
          <w:ilvl w:val="0"/>
          <w:numId w:val="6"/>
        </w:numPr>
        <w:spacing w:line="360" w:lineRule="auto"/>
        <w:rPr>
          <w:b/>
        </w:rPr>
      </w:pPr>
      <w:r w:rsidRPr="00AF395E">
        <w:rPr>
          <w:b/>
        </w:rPr>
        <w:lastRenderedPageBreak/>
        <w:t xml:space="preserve">La nivel primar </w:t>
      </w:r>
    </w:p>
    <w:p w:rsidR="00346FB6" w:rsidRPr="00346FB6" w:rsidRDefault="00346FB6" w:rsidP="00AF68E2">
      <w:pPr>
        <w:spacing w:line="360" w:lineRule="auto"/>
        <w:rPr>
          <w:b/>
          <w:u w:val="single"/>
        </w:rPr>
      </w:pPr>
      <w:r w:rsidRPr="00346FB6">
        <w:rPr>
          <w:b/>
          <w:u w:val="single"/>
        </w:rPr>
        <w:t>Școala Ginazială Vîrteșcoiu</w:t>
      </w:r>
    </w:p>
    <w:p w:rsidR="002C366D" w:rsidRPr="00346FB6" w:rsidRDefault="002C366D" w:rsidP="00AF68E2">
      <w:pPr>
        <w:spacing w:line="360" w:lineRule="auto"/>
        <w:rPr>
          <w:b/>
        </w:rPr>
      </w:pPr>
      <w:r w:rsidRPr="00346FB6">
        <w:rPr>
          <w:b/>
        </w:rPr>
        <w:t>ACTIVITATEA NR.1</w:t>
      </w:r>
    </w:p>
    <w:p w:rsidR="002C366D" w:rsidRPr="00346FB6" w:rsidRDefault="002C366D" w:rsidP="00AF68E2">
      <w:pPr>
        <w:spacing w:line="360" w:lineRule="auto"/>
        <w:ind w:left="-180" w:firstLine="180"/>
      </w:pPr>
      <w:r w:rsidRPr="00346FB6">
        <w:rPr>
          <w:b/>
        </w:rPr>
        <w:t>DENUMIREA ACTIVITĂŢI</w:t>
      </w:r>
      <w:r w:rsidRPr="00346FB6">
        <w:t xml:space="preserve">I: Activitate cultural educativă </w:t>
      </w:r>
    </w:p>
    <w:p w:rsidR="002C366D" w:rsidRPr="00346FB6" w:rsidRDefault="002C366D" w:rsidP="00AF68E2">
      <w:pPr>
        <w:numPr>
          <w:ilvl w:val="0"/>
          <w:numId w:val="11"/>
        </w:numPr>
        <w:spacing w:line="360" w:lineRule="auto"/>
        <w:jc w:val="both"/>
        <w:rPr>
          <w:lang w:val="pt-BR"/>
        </w:rPr>
      </w:pPr>
      <w:r w:rsidRPr="00346FB6">
        <w:rPr>
          <w:lang w:val="it-IT"/>
        </w:rPr>
        <w:t>În  vizită  la  biblioteca  scolii:</w:t>
      </w:r>
      <w:r w:rsidRPr="00346FB6">
        <w:rPr>
          <w:lang w:val="pt-BR"/>
        </w:rPr>
        <w:t xml:space="preserve"> “Biblioteca – comoară a sufletului”</w:t>
      </w:r>
      <w:r w:rsidRPr="00346FB6">
        <w:rPr>
          <w:lang w:val="it-IT"/>
        </w:rPr>
        <w:t xml:space="preserve"> - </w:t>
      </w:r>
      <w:r w:rsidRPr="00346FB6">
        <w:rPr>
          <w:lang w:val="pt-BR"/>
        </w:rPr>
        <w:t xml:space="preserve">prezentare,  </w:t>
      </w:r>
    </w:p>
    <w:p w:rsidR="002C366D" w:rsidRPr="00346FB6" w:rsidRDefault="002C366D" w:rsidP="00AF68E2">
      <w:pPr>
        <w:spacing w:line="360" w:lineRule="auto"/>
        <w:ind w:left="360"/>
        <w:jc w:val="both"/>
        <w:rPr>
          <w:lang w:val="it-IT"/>
        </w:rPr>
      </w:pPr>
      <w:r w:rsidRPr="00346FB6">
        <w:rPr>
          <w:lang w:val="pt-BR"/>
        </w:rPr>
        <w:t xml:space="preserve">    audiţii</w:t>
      </w:r>
    </w:p>
    <w:p w:rsidR="002C366D" w:rsidRPr="00346FB6" w:rsidRDefault="002C366D" w:rsidP="00AF68E2">
      <w:pPr>
        <w:spacing w:line="360" w:lineRule="auto"/>
      </w:pPr>
      <w:r w:rsidRPr="00346FB6">
        <w:rPr>
          <w:lang w:val="it-IT"/>
        </w:rPr>
        <w:t xml:space="preserve">     2. </w:t>
      </w:r>
      <w:r w:rsidRPr="00346FB6">
        <w:t xml:space="preserve">Vizionare „ Marele uriaş  prietenos” </w:t>
      </w:r>
      <w:r w:rsidRPr="00346FB6">
        <w:rPr>
          <w:lang w:val="it-IT"/>
        </w:rPr>
        <w:t>şi  “Minunea”,</w:t>
      </w:r>
    </w:p>
    <w:p w:rsidR="002C366D" w:rsidRPr="00346FB6" w:rsidRDefault="002C366D" w:rsidP="00AF68E2">
      <w:pPr>
        <w:spacing w:line="360" w:lineRule="auto"/>
      </w:pPr>
      <w:r w:rsidRPr="00346FB6">
        <w:t xml:space="preserve">    3. Repetiţii pentru activitatea de celebrare a unirii Basarabiei cu România- </w:t>
      </w:r>
    </w:p>
    <w:p w:rsidR="002C366D" w:rsidRPr="00346FB6" w:rsidRDefault="002C366D" w:rsidP="00AF68E2">
      <w:pPr>
        <w:spacing w:line="360" w:lineRule="auto"/>
        <w:jc w:val="both"/>
      </w:pPr>
      <w:r w:rsidRPr="00346FB6">
        <w:t xml:space="preserve">        „Centenarul Unirii”</w:t>
      </w:r>
    </w:p>
    <w:p w:rsidR="002C366D" w:rsidRPr="00346FB6" w:rsidRDefault="002C366D" w:rsidP="00AF68E2">
      <w:pPr>
        <w:spacing w:line="360" w:lineRule="auto"/>
      </w:pPr>
    </w:p>
    <w:p w:rsidR="002C366D" w:rsidRPr="00346FB6" w:rsidRDefault="002C366D" w:rsidP="00AF68E2">
      <w:pPr>
        <w:spacing w:line="360" w:lineRule="auto"/>
        <w:ind w:left="-180" w:firstLine="180"/>
        <w:rPr>
          <w:b/>
        </w:rPr>
      </w:pPr>
      <w:r w:rsidRPr="00346FB6">
        <w:rPr>
          <w:b/>
        </w:rPr>
        <w:t>ACTIVITATEA NR.2</w:t>
      </w:r>
    </w:p>
    <w:p w:rsidR="002C366D" w:rsidRPr="00346FB6" w:rsidRDefault="002C366D" w:rsidP="00AF68E2">
      <w:pPr>
        <w:spacing w:line="360" w:lineRule="auto"/>
        <w:ind w:left="-180" w:firstLine="180"/>
        <w:rPr>
          <w:b/>
        </w:rPr>
      </w:pPr>
    </w:p>
    <w:p w:rsidR="002C366D" w:rsidRPr="00346FB6" w:rsidRDefault="002C366D" w:rsidP="00AF68E2">
      <w:pPr>
        <w:spacing w:line="360" w:lineRule="auto"/>
        <w:ind w:left="-180" w:firstLine="180"/>
      </w:pPr>
      <w:r w:rsidRPr="00346FB6">
        <w:rPr>
          <w:b/>
        </w:rPr>
        <w:t>DENUMIREA ACTIVITĂŢI</w:t>
      </w:r>
      <w:r w:rsidRPr="00346FB6">
        <w:t>I: Activitate  cultural-educativă</w:t>
      </w:r>
    </w:p>
    <w:p w:rsidR="002C366D" w:rsidRPr="00346FB6" w:rsidRDefault="002C366D" w:rsidP="00AF68E2">
      <w:pPr>
        <w:spacing w:line="360" w:lineRule="auto"/>
        <w:ind w:left="-180" w:firstLine="180"/>
      </w:pPr>
      <w:r w:rsidRPr="00346FB6">
        <w:t>Program artistic dedicat celebrării unirii Basarabiei cu România-„Centenarul Unirii”</w:t>
      </w:r>
    </w:p>
    <w:p w:rsidR="002C366D" w:rsidRPr="00346FB6" w:rsidRDefault="002C366D" w:rsidP="00AF68E2">
      <w:pPr>
        <w:spacing w:line="360" w:lineRule="auto"/>
      </w:pPr>
    </w:p>
    <w:p w:rsidR="002C366D" w:rsidRPr="00346FB6" w:rsidRDefault="002C366D" w:rsidP="00AF68E2">
      <w:pPr>
        <w:spacing w:line="360" w:lineRule="auto"/>
      </w:pPr>
    </w:p>
    <w:p w:rsidR="002C366D" w:rsidRPr="00346FB6" w:rsidRDefault="002C366D" w:rsidP="00AF68E2">
      <w:pPr>
        <w:spacing w:line="360" w:lineRule="auto"/>
        <w:ind w:left="-180" w:firstLine="180"/>
        <w:rPr>
          <w:b/>
        </w:rPr>
      </w:pPr>
      <w:r w:rsidRPr="00346FB6">
        <w:rPr>
          <w:b/>
        </w:rPr>
        <w:t>ACTIVITATEA NR.3</w:t>
      </w:r>
    </w:p>
    <w:p w:rsidR="002C366D" w:rsidRPr="00346FB6" w:rsidRDefault="002C366D" w:rsidP="00AF68E2">
      <w:pPr>
        <w:spacing w:line="360" w:lineRule="auto"/>
        <w:ind w:left="-180" w:firstLine="180"/>
        <w:rPr>
          <w:b/>
        </w:rPr>
      </w:pPr>
    </w:p>
    <w:p w:rsidR="002C366D" w:rsidRPr="00346FB6" w:rsidRDefault="002C366D" w:rsidP="00AF68E2">
      <w:pPr>
        <w:spacing w:line="360" w:lineRule="auto"/>
        <w:ind w:left="-180" w:firstLine="180"/>
      </w:pPr>
      <w:r w:rsidRPr="00346FB6">
        <w:rPr>
          <w:b/>
        </w:rPr>
        <w:t>DENUMIREA ACTIVITĂŢI</w:t>
      </w:r>
      <w:r w:rsidRPr="00346FB6">
        <w:t>I: Activitate sportivă</w:t>
      </w:r>
    </w:p>
    <w:p w:rsidR="002C366D" w:rsidRPr="00346FB6" w:rsidRDefault="002C366D" w:rsidP="00AF68E2">
      <w:pPr>
        <w:spacing w:line="360" w:lineRule="auto"/>
      </w:pPr>
      <w:r w:rsidRPr="00346FB6">
        <w:t>1. Jocurile copilăriei - Jocuri de mişcare, jocuri distractive. Jocuri si întreceri sportive</w:t>
      </w:r>
    </w:p>
    <w:p w:rsidR="002C366D" w:rsidRPr="00346FB6" w:rsidRDefault="002C366D" w:rsidP="00AF68E2">
      <w:pPr>
        <w:spacing w:line="360" w:lineRule="auto"/>
        <w:ind w:left="750"/>
      </w:pPr>
    </w:p>
    <w:p w:rsidR="002C366D" w:rsidRPr="00346FB6" w:rsidRDefault="002C366D" w:rsidP="00AF68E2">
      <w:pPr>
        <w:spacing w:line="360" w:lineRule="auto"/>
      </w:pPr>
    </w:p>
    <w:p w:rsidR="002C366D" w:rsidRPr="00346FB6" w:rsidRDefault="002C366D" w:rsidP="00AF68E2">
      <w:pPr>
        <w:spacing w:line="360" w:lineRule="auto"/>
        <w:rPr>
          <w:b/>
        </w:rPr>
      </w:pPr>
      <w:r w:rsidRPr="00346FB6">
        <w:rPr>
          <w:b/>
        </w:rPr>
        <w:t>ACTIVITATEA NR.4</w:t>
      </w:r>
    </w:p>
    <w:p w:rsidR="002C366D" w:rsidRPr="00346FB6" w:rsidRDefault="002C366D" w:rsidP="00AF68E2">
      <w:pPr>
        <w:spacing w:line="360" w:lineRule="auto"/>
        <w:ind w:left="-180" w:firstLine="180"/>
      </w:pPr>
    </w:p>
    <w:p w:rsidR="002C366D" w:rsidRPr="00346FB6" w:rsidRDefault="002C366D" w:rsidP="00AF68E2">
      <w:pPr>
        <w:spacing w:line="360" w:lineRule="auto"/>
        <w:contextualSpacing/>
      </w:pPr>
      <w:r w:rsidRPr="00346FB6">
        <w:rPr>
          <w:b/>
        </w:rPr>
        <w:t>DENUMIREA ACTIVITĂŢI</w:t>
      </w:r>
      <w:r w:rsidRPr="00346FB6">
        <w:t>I: Educatie pentru sănătate</w:t>
      </w:r>
    </w:p>
    <w:p w:rsidR="002C366D" w:rsidRPr="00346FB6" w:rsidRDefault="002C366D" w:rsidP="00AF68E2">
      <w:pPr>
        <w:spacing w:line="360" w:lineRule="auto"/>
        <w:contextualSpacing/>
      </w:pPr>
      <w:r w:rsidRPr="00346FB6">
        <w:t>1. Fructele si legumele – izvor  de  sănătate</w:t>
      </w:r>
    </w:p>
    <w:p w:rsidR="002C366D" w:rsidRPr="00346FB6" w:rsidRDefault="002C366D" w:rsidP="00AF68E2">
      <w:pPr>
        <w:spacing w:line="360" w:lineRule="auto"/>
        <w:ind w:left="720"/>
      </w:pPr>
      <w:r w:rsidRPr="00346FB6">
        <w:t xml:space="preserve">a)  Prezentări  video: Fructele si  legumele, izvor de sănătate. Piramida alimentelor .Fructele si legumele în pictură  </w:t>
      </w:r>
    </w:p>
    <w:p w:rsidR="002C366D" w:rsidRPr="00346FB6" w:rsidRDefault="002C366D" w:rsidP="00AF68E2">
      <w:pPr>
        <w:spacing w:line="360" w:lineRule="auto"/>
      </w:pPr>
      <w:r w:rsidRPr="00346FB6">
        <w:t xml:space="preserve">          b) Activitate practică:  Salată de fructe</w:t>
      </w:r>
    </w:p>
    <w:p w:rsidR="002C366D" w:rsidRPr="00346FB6" w:rsidRDefault="002C366D" w:rsidP="00AF68E2">
      <w:pPr>
        <w:spacing w:line="360" w:lineRule="auto"/>
      </w:pPr>
      <w:r w:rsidRPr="00346FB6">
        <w:t xml:space="preserve">          c)Activitate cu părinţii „Jurnalul nostru”</w:t>
      </w:r>
    </w:p>
    <w:p w:rsidR="002C366D" w:rsidRPr="00346FB6" w:rsidRDefault="002C366D" w:rsidP="00AF68E2">
      <w:pPr>
        <w:spacing w:line="360" w:lineRule="auto"/>
      </w:pPr>
    </w:p>
    <w:p w:rsidR="002C366D" w:rsidRPr="00346FB6" w:rsidRDefault="002C366D" w:rsidP="00AF68E2">
      <w:pPr>
        <w:spacing w:line="360" w:lineRule="auto"/>
      </w:pPr>
    </w:p>
    <w:p w:rsidR="002C366D" w:rsidRPr="00346FB6" w:rsidRDefault="002C366D" w:rsidP="00AF68E2">
      <w:pPr>
        <w:spacing w:line="360" w:lineRule="auto"/>
        <w:ind w:left="-180" w:firstLine="180"/>
        <w:rPr>
          <w:b/>
        </w:rPr>
      </w:pPr>
      <w:r w:rsidRPr="00346FB6">
        <w:rPr>
          <w:b/>
        </w:rPr>
        <w:t>ACTIVITATEA NR.5</w:t>
      </w:r>
    </w:p>
    <w:p w:rsidR="002C366D" w:rsidRPr="00346FB6" w:rsidRDefault="002C366D" w:rsidP="00AF68E2">
      <w:pPr>
        <w:spacing w:line="360" w:lineRule="auto"/>
      </w:pPr>
    </w:p>
    <w:p w:rsidR="002C366D" w:rsidRPr="00346FB6" w:rsidRDefault="002C366D" w:rsidP="00AF68E2">
      <w:pPr>
        <w:spacing w:before="120" w:line="360" w:lineRule="auto"/>
      </w:pPr>
      <w:r w:rsidRPr="00346FB6">
        <w:rPr>
          <w:b/>
        </w:rPr>
        <w:t>DENUMIREA ACTIVITĂŢI</w:t>
      </w:r>
      <w:r w:rsidRPr="00346FB6">
        <w:t xml:space="preserve">I: Activitate  ecologică </w:t>
      </w:r>
    </w:p>
    <w:p w:rsidR="002C366D" w:rsidRPr="00346FB6" w:rsidRDefault="002C366D" w:rsidP="00AF68E2">
      <w:pPr>
        <w:spacing w:before="120" w:line="360" w:lineRule="auto"/>
      </w:pPr>
      <w:r w:rsidRPr="00346FB6">
        <w:t>1. Clasa  noastră,  cea mai  frumoasă!</w:t>
      </w:r>
      <w:r w:rsidRPr="00346FB6">
        <w:rPr>
          <w:lang w:val="it-IT"/>
        </w:rPr>
        <w:t xml:space="preserve"> Activitate de îngrijire a florilor din clasă,              </w:t>
      </w:r>
    </w:p>
    <w:p w:rsidR="002C366D" w:rsidRPr="00346FB6" w:rsidRDefault="002C366D" w:rsidP="00AF68E2">
      <w:pPr>
        <w:spacing w:line="360" w:lineRule="auto"/>
        <w:rPr>
          <w:lang w:val="it-IT"/>
        </w:rPr>
      </w:pPr>
      <w:r w:rsidRPr="00346FB6">
        <w:rPr>
          <w:lang w:val="it-IT"/>
        </w:rPr>
        <w:t xml:space="preserve">   de  înfrumusetare a clasei</w:t>
      </w:r>
    </w:p>
    <w:p w:rsidR="002C366D" w:rsidRPr="00346FB6" w:rsidRDefault="002C366D" w:rsidP="00AF68E2">
      <w:pPr>
        <w:snapToGrid w:val="0"/>
        <w:spacing w:line="360" w:lineRule="auto"/>
      </w:pPr>
      <w:r w:rsidRPr="00346FB6">
        <w:t xml:space="preserve"> 2. E frumos si curat în jurul meu!</w:t>
      </w:r>
      <w:r w:rsidR="00C55596">
        <w:t xml:space="preserve"> </w:t>
      </w:r>
      <w:r w:rsidRPr="00346FB6">
        <w:t xml:space="preserve">Activităti de ecologizare a perimetrului scolii </w:t>
      </w:r>
    </w:p>
    <w:p w:rsidR="002C366D" w:rsidRPr="00346FB6" w:rsidRDefault="002C366D" w:rsidP="00AF68E2">
      <w:pPr>
        <w:spacing w:line="360" w:lineRule="auto"/>
        <w:ind w:left="-180" w:firstLine="180"/>
      </w:pPr>
      <w:r w:rsidRPr="00346FB6">
        <w:t xml:space="preserve">     si a zonei înconjurătoare</w:t>
      </w:r>
    </w:p>
    <w:p w:rsidR="002C366D" w:rsidRPr="00346FB6" w:rsidRDefault="002C366D" w:rsidP="00AF68E2">
      <w:pPr>
        <w:spacing w:line="360" w:lineRule="auto"/>
        <w:ind w:left="-180" w:firstLine="180"/>
      </w:pPr>
    </w:p>
    <w:p w:rsidR="002C366D" w:rsidRPr="00346FB6" w:rsidRDefault="002C366D" w:rsidP="00AF68E2">
      <w:pPr>
        <w:spacing w:line="360" w:lineRule="auto"/>
        <w:jc w:val="both"/>
        <w:rPr>
          <w:b/>
          <w:i/>
          <w:lang w:val="it-IT"/>
        </w:rPr>
      </w:pPr>
    </w:p>
    <w:p w:rsidR="002C366D" w:rsidRPr="00346FB6" w:rsidRDefault="002C366D" w:rsidP="00AF68E2">
      <w:pPr>
        <w:spacing w:line="360" w:lineRule="auto"/>
        <w:ind w:firstLine="720"/>
        <w:jc w:val="both"/>
      </w:pPr>
      <w:r w:rsidRPr="00346FB6">
        <w:t>La toate activităţile desfăşurate au participat un numar destul mare de copii si parinti, fapt ce dovedeşte că activităţile realizate au fost nu numai instructiv-educative, dar au reuşit să trezească interes şi o implicare activă a participantilor:</w:t>
      </w:r>
    </w:p>
    <w:p w:rsidR="002C366D" w:rsidRPr="00346FB6" w:rsidRDefault="002C366D" w:rsidP="00AF68E2">
      <w:pPr>
        <w:spacing w:line="360" w:lineRule="auto"/>
        <w:jc w:val="both"/>
        <w:rPr>
          <w:lang w:val="it-IT"/>
        </w:rPr>
      </w:pPr>
      <w:r w:rsidRPr="00346FB6">
        <w:rPr>
          <w:lang w:val="it-IT"/>
        </w:rPr>
        <w:t xml:space="preserve">-expozitie, DVD cu film si poze;                                                                                                            </w:t>
      </w:r>
    </w:p>
    <w:p w:rsidR="002C366D" w:rsidRPr="00346FB6" w:rsidRDefault="002C366D" w:rsidP="00AF68E2">
      <w:pPr>
        <w:spacing w:line="360" w:lineRule="auto"/>
        <w:jc w:val="both"/>
        <w:rPr>
          <w:lang w:val="it-IT"/>
        </w:rPr>
      </w:pPr>
      <w:r w:rsidRPr="00346FB6">
        <w:rPr>
          <w:lang w:val="it-IT"/>
        </w:rPr>
        <w:t>-imbogatirea cunostintelor despre istoria ţării</w:t>
      </w:r>
    </w:p>
    <w:p w:rsidR="002C366D" w:rsidRPr="00346FB6" w:rsidRDefault="002C366D" w:rsidP="00AF68E2">
      <w:pPr>
        <w:spacing w:line="360" w:lineRule="auto"/>
        <w:jc w:val="both"/>
        <w:rPr>
          <w:lang w:val="it-IT"/>
        </w:rPr>
      </w:pPr>
      <w:r w:rsidRPr="00346FB6">
        <w:rPr>
          <w:lang w:val="it-IT"/>
        </w:rPr>
        <w:t>-formarea unor comportamente pozitive faţă de mediu;</w:t>
      </w:r>
    </w:p>
    <w:p w:rsidR="002C366D" w:rsidRPr="00346FB6" w:rsidRDefault="002C366D" w:rsidP="00AF68E2">
      <w:pPr>
        <w:spacing w:line="360" w:lineRule="auto"/>
        <w:jc w:val="both"/>
        <w:rPr>
          <w:lang w:val="pt-BR"/>
        </w:rPr>
      </w:pPr>
      <w:r w:rsidRPr="00346FB6">
        <w:rPr>
          <w:lang w:val="pt-BR"/>
        </w:rPr>
        <w:t>-dezvoltarea sentimentului de dragoste fata de natură şi de protejarea acesteia;</w:t>
      </w:r>
    </w:p>
    <w:p w:rsidR="002C366D" w:rsidRPr="00405158" w:rsidRDefault="002C366D" w:rsidP="00AF68E2">
      <w:pPr>
        <w:pStyle w:val="Listparagraf"/>
        <w:widowControl w:val="0"/>
        <w:spacing w:after="0" w:line="360" w:lineRule="auto"/>
        <w:ind w:left="0"/>
        <w:jc w:val="both"/>
        <w:rPr>
          <w:rFonts w:ascii="Times New Roman" w:hAnsi="Times New Roman"/>
          <w:sz w:val="24"/>
          <w:szCs w:val="24"/>
          <w:lang w:val="fr-FR" w:eastAsia="ro-RO"/>
        </w:rPr>
      </w:pPr>
      <w:r w:rsidRPr="00405158">
        <w:rPr>
          <w:rFonts w:ascii="Times New Roman" w:hAnsi="Times New Roman"/>
          <w:sz w:val="24"/>
          <w:szCs w:val="24"/>
          <w:lang w:val="fr-FR"/>
        </w:rPr>
        <w:t>-atragerea în activităţi educaţionale a unui număr cât mai mare de membrii ai comunităţii;</w:t>
      </w:r>
    </w:p>
    <w:p w:rsidR="002C366D" w:rsidRPr="00346FB6" w:rsidRDefault="002C366D" w:rsidP="00AF68E2">
      <w:pPr>
        <w:spacing w:line="360" w:lineRule="auto"/>
        <w:jc w:val="both"/>
        <w:rPr>
          <w:w w:val="102"/>
        </w:rPr>
      </w:pPr>
      <w:r w:rsidRPr="00346FB6">
        <w:rPr>
          <w:w w:val="102"/>
        </w:rPr>
        <w:t>-articole din activitatea copiilor din acest program, la ziarul local şi Monitorul de Vrancea.</w:t>
      </w:r>
    </w:p>
    <w:p w:rsidR="002C366D" w:rsidRPr="00346FB6" w:rsidRDefault="002C366D" w:rsidP="00AF68E2">
      <w:pPr>
        <w:spacing w:line="360" w:lineRule="auto"/>
        <w:jc w:val="both"/>
        <w:rPr>
          <w:b/>
          <w:i/>
          <w:w w:val="102"/>
        </w:rPr>
      </w:pPr>
    </w:p>
    <w:p w:rsidR="002C366D" w:rsidRPr="00346FB6" w:rsidRDefault="002C366D" w:rsidP="00AF68E2">
      <w:pPr>
        <w:spacing w:line="360" w:lineRule="auto"/>
        <w:jc w:val="both"/>
        <w:rPr>
          <w:b/>
          <w:w w:val="102"/>
          <w:u w:val="single"/>
        </w:rPr>
      </w:pPr>
      <w:r w:rsidRPr="00346FB6">
        <w:rPr>
          <w:b/>
          <w:i/>
          <w:w w:val="102"/>
        </w:rPr>
        <w:t xml:space="preserve"> </w:t>
      </w:r>
      <w:r w:rsidR="00346FB6" w:rsidRPr="00346FB6">
        <w:rPr>
          <w:b/>
          <w:w w:val="102"/>
          <w:u w:val="single"/>
        </w:rPr>
        <w:t>Structura Faraoanele</w:t>
      </w:r>
    </w:p>
    <w:p w:rsidR="00346FB6" w:rsidRPr="00346FB6" w:rsidRDefault="00346FB6" w:rsidP="00AF68E2">
      <w:pPr>
        <w:spacing w:line="360" w:lineRule="auto"/>
        <w:jc w:val="both"/>
        <w:rPr>
          <w:color w:val="000000"/>
        </w:rPr>
      </w:pPr>
      <w:r w:rsidRPr="00346FB6">
        <w:rPr>
          <w:b/>
          <w:i/>
          <w:color w:val="000000"/>
        </w:rPr>
        <w:t>Luni, 26.03.2018</w:t>
      </w:r>
      <w:r w:rsidRPr="00346FB6">
        <w:rPr>
          <w:color w:val="000000"/>
        </w:rPr>
        <w:t>-Activitate cultural –educativa: discutii referitoare la semnificatia zilei de 27 martie,repetitii pentru festivitate,vizionarea „POVESTEA LUI HARAP ALB”, de Ion Creangă.</w:t>
      </w:r>
    </w:p>
    <w:p w:rsidR="00346FB6" w:rsidRPr="00346FB6" w:rsidRDefault="00346FB6" w:rsidP="00AF68E2">
      <w:pPr>
        <w:spacing w:line="360" w:lineRule="auto"/>
        <w:jc w:val="both"/>
        <w:rPr>
          <w:color w:val="000000"/>
        </w:rPr>
      </w:pPr>
      <w:r w:rsidRPr="00346FB6">
        <w:rPr>
          <w:color w:val="000000"/>
        </w:rPr>
        <w:t>Elevii au participat la activitati cu mult interes!</w:t>
      </w:r>
    </w:p>
    <w:p w:rsidR="00346FB6" w:rsidRPr="00346FB6" w:rsidRDefault="00346FB6" w:rsidP="00AF68E2">
      <w:pPr>
        <w:spacing w:line="360" w:lineRule="auto"/>
        <w:jc w:val="both"/>
        <w:rPr>
          <w:color w:val="000000"/>
          <w:lang w:val="pt-BR"/>
        </w:rPr>
      </w:pPr>
    </w:p>
    <w:p w:rsidR="00346FB6" w:rsidRPr="00405158" w:rsidRDefault="00346FB6" w:rsidP="00AF68E2">
      <w:pPr>
        <w:pStyle w:val="Listparagraf"/>
        <w:snapToGrid w:val="0"/>
        <w:spacing w:after="0" w:line="360" w:lineRule="auto"/>
        <w:ind w:left="0"/>
        <w:jc w:val="both"/>
        <w:rPr>
          <w:rFonts w:ascii="Times New Roman" w:hAnsi="Times New Roman"/>
          <w:color w:val="000000"/>
          <w:sz w:val="24"/>
          <w:szCs w:val="24"/>
          <w:lang w:val="fr-FR" w:eastAsia="ar-SA"/>
        </w:rPr>
      </w:pPr>
      <w:r w:rsidRPr="00405158">
        <w:rPr>
          <w:rFonts w:ascii="Times New Roman" w:hAnsi="Times New Roman"/>
          <w:b/>
          <w:i/>
          <w:color w:val="000000"/>
          <w:sz w:val="24"/>
          <w:szCs w:val="24"/>
          <w:lang w:val="fr-FR"/>
        </w:rPr>
        <w:t>Marți, 27.03.2018</w:t>
      </w:r>
      <w:r w:rsidRPr="00405158">
        <w:rPr>
          <w:rFonts w:ascii="Times New Roman" w:hAnsi="Times New Roman"/>
          <w:color w:val="000000"/>
          <w:sz w:val="24"/>
          <w:szCs w:val="24"/>
          <w:lang w:val="fr-FR"/>
        </w:rPr>
        <w:t xml:space="preserve"> –</w:t>
      </w:r>
      <w:r w:rsidRPr="00405158">
        <w:rPr>
          <w:rFonts w:ascii="Times New Roman" w:hAnsi="Times New Roman"/>
          <w:color w:val="000000"/>
          <w:sz w:val="24"/>
          <w:szCs w:val="24"/>
          <w:lang w:val="fr-FR" w:eastAsia="ar-SA"/>
        </w:rPr>
        <w:t>Festivitate  cu ocazia Unirii Basarabiei cu Tara Romaneasca:</w:t>
      </w:r>
    </w:p>
    <w:p w:rsidR="00346FB6" w:rsidRPr="00346FB6" w:rsidRDefault="00346FB6" w:rsidP="00AF68E2">
      <w:pPr>
        <w:spacing w:line="360" w:lineRule="auto"/>
        <w:jc w:val="both"/>
        <w:rPr>
          <w:color w:val="000000"/>
        </w:rPr>
      </w:pPr>
      <w:r w:rsidRPr="00346FB6">
        <w:rPr>
          <w:color w:val="000000"/>
        </w:rPr>
        <w:t>Prezentarea unui program artistic:Cantece patriotice,poezii,sceneta si dansuri populare.</w:t>
      </w:r>
    </w:p>
    <w:p w:rsidR="00346FB6" w:rsidRPr="00346FB6" w:rsidRDefault="00346FB6" w:rsidP="00AF68E2">
      <w:pPr>
        <w:spacing w:line="360" w:lineRule="auto"/>
        <w:jc w:val="both"/>
        <w:rPr>
          <w:color w:val="000000"/>
        </w:rPr>
      </w:pPr>
      <w:r w:rsidRPr="00346FB6">
        <w:rPr>
          <w:color w:val="000000"/>
        </w:rPr>
        <w:t>Copiii au participat la festivitate cu entuziasm,alaturi de parinti si cadrele didactice la Caminul Cultural Virtescoiu.</w:t>
      </w:r>
    </w:p>
    <w:p w:rsidR="00346FB6" w:rsidRPr="00346FB6" w:rsidRDefault="00346FB6" w:rsidP="00AF68E2">
      <w:pPr>
        <w:spacing w:line="360" w:lineRule="auto"/>
        <w:jc w:val="both"/>
        <w:rPr>
          <w:i/>
          <w:color w:val="000000"/>
        </w:rPr>
      </w:pPr>
      <w:r w:rsidRPr="00346FB6">
        <w:rPr>
          <w:color w:val="000000"/>
        </w:rPr>
        <w:t>Au fost prezenti si Domnul primar Mirza Viorel impreuna cu Domnul Director al Casei de Cultura Odobesti.</w:t>
      </w:r>
    </w:p>
    <w:p w:rsidR="00346FB6" w:rsidRPr="00346FB6" w:rsidRDefault="00346FB6" w:rsidP="00AF68E2">
      <w:pPr>
        <w:tabs>
          <w:tab w:val="left" w:pos="1309"/>
        </w:tabs>
        <w:spacing w:before="120" w:line="360" w:lineRule="auto"/>
        <w:jc w:val="both"/>
        <w:rPr>
          <w:color w:val="000000"/>
        </w:rPr>
      </w:pPr>
      <w:r w:rsidRPr="00346FB6">
        <w:rPr>
          <w:b/>
          <w:i/>
          <w:color w:val="000000"/>
        </w:rPr>
        <w:t>Miercuri, 28.03.2018</w:t>
      </w:r>
      <w:r w:rsidRPr="00346FB6">
        <w:rPr>
          <w:color w:val="000000"/>
        </w:rPr>
        <w:t xml:space="preserve"> -Excursie:</w:t>
      </w:r>
    </w:p>
    <w:p w:rsidR="00346FB6" w:rsidRPr="00346FB6" w:rsidRDefault="00346FB6" w:rsidP="00AF68E2">
      <w:pPr>
        <w:tabs>
          <w:tab w:val="left" w:pos="1309"/>
        </w:tabs>
        <w:spacing w:before="120" w:line="360" w:lineRule="auto"/>
        <w:jc w:val="both"/>
        <w:rPr>
          <w:color w:val="000000"/>
        </w:rPr>
      </w:pPr>
      <w:r w:rsidRPr="00346FB6">
        <w:rPr>
          <w:color w:val="000000"/>
        </w:rPr>
        <w:t>Ruta:Faraoanele-Jaristea-Naruja-Vrincioaia si retur.</w:t>
      </w:r>
    </w:p>
    <w:p w:rsidR="00346FB6" w:rsidRPr="00346FB6" w:rsidRDefault="00346FB6" w:rsidP="00AF68E2">
      <w:pPr>
        <w:tabs>
          <w:tab w:val="left" w:pos="1309"/>
        </w:tabs>
        <w:spacing w:before="120" w:line="360" w:lineRule="auto"/>
        <w:jc w:val="both"/>
        <w:rPr>
          <w:color w:val="000000"/>
        </w:rPr>
      </w:pPr>
      <w:r w:rsidRPr="00346FB6">
        <w:rPr>
          <w:color w:val="000000"/>
        </w:rPr>
        <w:lastRenderedPageBreak/>
        <w:t>Elevii impreuna cu invatatorii claselor primare,au vizitat urmatoarele institutii:Fabrica de paine si Moara Jaristea,Centrul de echitatie Naruja,Centrul Seismologic Vrincioaia si Parcul de joaca Odobesti.</w:t>
      </w:r>
    </w:p>
    <w:p w:rsidR="00346FB6" w:rsidRPr="00346FB6" w:rsidRDefault="00346FB6" w:rsidP="00AF68E2">
      <w:pPr>
        <w:pStyle w:val="Frspaiere"/>
        <w:spacing w:line="360" w:lineRule="auto"/>
        <w:jc w:val="both"/>
        <w:rPr>
          <w:rFonts w:ascii="Times New Roman" w:hAnsi="Times New Roman"/>
          <w:color w:val="000000"/>
          <w:sz w:val="24"/>
          <w:szCs w:val="24"/>
          <w:lang w:val="fr-FR"/>
        </w:rPr>
      </w:pPr>
      <w:r w:rsidRPr="00346FB6">
        <w:rPr>
          <w:rFonts w:ascii="Times New Roman" w:hAnsi="Times New Roman"/>
          <w:b/>
          <w:i/>
          <w:color w:val="000000"/>
          <w:sz w:val="24"/>
          <w:szCs w:val="24"/>
          <w:lang w:val="fr-FR"/>
        </w:rPr>
        <w:t>Joi, 29.03.2018</w:t>
      </w:r>
      <w:r w:rsidRPr="00346FB6">
        <w:rPr>
          <w:rFonts w:ascii="Times New Roman" w:hAnsi="Times New Roman"/>
          <w:color w:val="000000"/>
          <w:sz w:val="24"/>
          <w:szCs w:val="24"/>
          <w:lang w:val="fr-FR"/>
        </w:rPr>
        <w:t xml:space="preserve"> – Activitate sportiva</w:t>
      </w:r>
    </w:p>
    <w:p w:rsidR="00346FB6" w:rsidRPr="00346FB6" w:rsidRDefault="00346FB6" w:rsidP="00AF68E2">
      <w:pPr>
        <w:pStyle w:val="Frspaiere"/>
        <w:framePr w:hSpace="180" w:wrap="around" w:vAnchor="text" w:hAnchor="margin" w:y="166"/>
        <w:spacing w:line="360" w:lineRule="auto"/>
        <w:ind w:left="21"/>
        <w:jc w:val="both"/>
        <w:rPr>
          <w:rFonts w:ascii="Times New Roman" w:hAnsi="Times New Roman"/>
          <w:color w:val="000000"/>
          <w:sz w:val="24"/>
          <w:szCs w:val="24"/>
          <w:lang w:val="fr-FR"/>
        </w:rPr>
      </w:pPr>
    </w:p>
    <w:p w:rsidR="00346FB6" w:rsidRPr="00346FB6" w:rsidRDefault="00346FB6" w:rsidP="00AF68E2">
      <w:pPr>
        <w:tabs>
          <w:tab w:val="left" w:pos="1032"/>
        </w:tabs>
        <w:spacing w:line="360" w:lineRule="auto"/>
        <w:jc w:val="both"/>
        <w:rPr>
          <w:color w:val="000000"/>
          <w:lang w:val="fr-FR"/>
        </w:rPr>
      </w:pPr>
      <w:r w:rsidRPr="00346FB6">
        <w:rPr>
          <w:color w:val="000000"/>
          <w:lang w:val="fr-FR"/>
        </w:rPr>
        <w:t>-Jocurile copilariei</w:t>
      </w:r>
    </w:p>
    <w:p w:rsidR="00346FB6" w:rsidRPr="00346FB6" w:rsidRDefault="00346FB6" w:rsidP="00AF68E2">
      <w:pPr>
        <w:tabs>
          <w:tab w:val="left" w:pos="1032"/>
        </w:tabs>
        <w:spacing w:line="360" w:lineRule="auto"/>
        <w:jc w:val="both"/>
        <w:rPr>
          <w:color w:val="000000"/>
          <w:lang w:val="fr-FR"/>
        </w:rPr>
      </w:pPr>
      <w:r w:rsidRPr="00346FB6">
        <w:rPr>
          <w:color w:val="000000"/>
          <w:lang w:val="fr-FR"/>
        </w:rPr>
        <w:t>-Miscarea pe muzica</w:t>
      </w:r>
    </w:p>
    <w:p w:rsidR="00346FB6" w:rsidRPr="00346FB6" w:rsidRDefault="00346FB6" w:rsidP="00AF68E2">
      <w:pPr>
        <w:tabs>
          <w:tab w:val="left" w:pos="1032"/>
        </w:tabs>
        <w:spacing w:line="360" w:lineRule="auto"/>
        <w:jc w:val="both"/>
        <w:rPr>
          <w:color w:val="000000"/>
          <w:lang w:val="fr-FR"/>
        </w:rPr>
      </w:pPr>
      <w:r w:rsidRPr="00346FB6">
        <w:rPr>
          <w:color w:val="000000"/>
          <w:lang w:val="fr-FR"/>
        </w:rPr>
        <w:t>- Minte sanatoasa intr-un corp sanatos</w:t>
      </w:r>
    </w:p>
    <w:p w:rsidR="00346FB6" w:rsidRPr="00346FB6" w:rsidRDefault="00346FB6" w:rsidP="00AF68E2">
      <w:pPr>
        <w:tabs>
          <w:tab w:val="left" w:pos="1032"/>
        </w:tabs>
        <w:spacing w:line="360" w:lineRule="auto"/>
        <w:jc w:val="both"/>
        <w:rPr>
          <w:color w:val="000000"/>
          <w:lang w:val="fr-FR"/>
        </w:rPr>
      </w:pPr>
      <w:r w:rsidRPr="00346FB6">
        <w:rPr>
          <w:color w:val="000000"/>
          <w:lang w:val="fr-FR"/>
        </w:rPr>
        <w:t>Copiii au participat la diferite concursuri sportive si discutii referitoare la o alimentatie sanatoasa.</w:t>
      </w:r>
    </w:p>
    <w:p w:rsidR="00346FB6" w:rsidRPr="00346FB6" w:rsidRDefault="00346FB6" w:rsidP="00AF68E2">
      <w:pPr>
        <w:tabs>
          <w:tab w:val="left" w:pos="1032"/>
        </w:tabs>
        <w:spacing w:line="360" w:lineRule="auto"/>
        <w:jc w:val="both"/>
        <w:rPr>
          <w:color w:val="000000"/>
        </w:rPr>
      </w:pPr>
      <w:r w:rsidRPr="00346FB6">
        <w:rPr>
          <w:b/>
          <w:color w:val="000000"/>
          <w:lang w:val="fr-FR"/>
        </w:rPr>
        <w:t>V</w:t>
      </w:r>
      <w:r w:rsidRPr="00346FB6">
        <w:rPr>
          <w:b/>
          <w:color w:val="000000"/>
        </w:rPr>
        <w:t>ineri</w:t>
      </w:r>
      <w:r w:rsidRPr="00346FB6">
        <w:rPr>
          <w:b/>
          <w:color w:val="000000"/>
          <w:lang w:val="fr-FR"/>
        </w:rPr>
        <w:t>, 30.03.2018</w:t>
      </w:r>
      <w:r w:rsidRPr="00346FB6">
        <w:rPr>
          <w:color w:val="000000"/>
          <w:lang w:val="fr-FR"/>
        </w:rPr>
        <w:t xml:space="preserve"> – </w:t>
      </w:r>
      <w:r w:rsidRPr="00346FB6">
        <w:rPr>
          <w:color w:val="000000"/>
        </w:rPr>
        <w:t>Clasa noastra ,cea mai frumoasa!</w:t>
      </w:r>
    </w:p>
    <w:p w:rsidR="00346FB6" w:rsidRPr="00346FB6" w:rsidRDefault="00346FB6" w:rsidP="00AF68E2">
      <w:pPr>
        <w:tabs>
          <w:tab w:val="left" w:pos="1032"/>
        </w:tabs>
        <w:spacing w:line="360" w:lineRule="auto"/>
        <w:jc w:val="both"/>
        <w:rPr>
          <w:color w:val="000000"/>
        </w:rPr>
      </w:pPr>
      <w:r w:rsidRPr="00346FB6">
        <w:rPr>
          <w:color w:val="000000"/>
        </w:rPr>
        <w:t>-E frumos si curat in jurul meu!</w:t>
      </w:r>
    </w:p>
    <w:p w:rsidR="00346FB6" w:rsidRPr="00346FB6" w:rsidRDefault="00346FB6" w:rsidP="00AF68E2">
      <w:pPr>
        <w:tabs>
          <w:tab w:val="left" w:pos="1032"/>
        </w:tabs>
        <w:spacing w:line="360" w:lineRule="auto"/>
        <w:jc w:val="both"/>
        <w:rPr>
          <w:color w:val="000000"/>
        </w:rPr>
      </w:pPr>
      <w:r w:rsidRPr="00346FB6">
        <w:rPr>
          <w:color w:val="000000"/>
        </w:rPr>
        <w:t>Elevii au facut curatenie în sala de clasa si in curtea scolii.</w:t>
      </w:r>
    </w:p>
    <w:p w:rsidR="00346FB6" w:rsidRPr="00346FB6" w:rsidRDefault="00346FB6" w:rsidP="00AF68E2">
      <w:pPr>
        <w:tabs>
          <w:tab w:val="left" w:pos="1032"/>
        </w:tabs>
        <w:spacing w:line="360" w:lineRule="auto"/>
        <w:jc w:val="both"/>
        <w:rPr>
          <w:color w:val="000000"/>
        </w:rPr>
      </w:pPr>
      <w:r w:rsidRPr="00346FB6">
        <w:rPr>
          <w:color w:val="000000"/>
        </w:rPr>
        <w:t xml:space="preserve">Am primit </w:t>
      </w:r>
      <w:r w:rsidR="00AF395E">
        <w:rPr>
          <w:color w:val="000000"/>
        </w:rPr>
        <w:t xml:space="preserve">musafiri:Elevii clasei a III a </w:t>
      </w:r>
      <w:r w:rsidRPr="00346FB6">
        <w:rPr>
          <w:color w:val="000000"/>
        </w:rPr>
        <w:t>ai Liceului Duiliu Zamfirescu Odobesti</w:t>
      </w:r>
      <w:r w:rsidR="00AF395E">
        <w:rPr>
          <w:color w:val="000000"/>
        </w:rPr>
        <w:t xml:space="preserve">, împreună lucrând </w:t>
      </w:r>
      <w:r w:rsidRPr="00346FB6">
        <w:rPr>
          <w:color w:val="000000"/>
        </w:rPr>
        <w:t>„Cosulete de primavara.”</w:t>
      </w:r>
    </w:p>
    <w:p w:rsidR="00346FB6" w:rsidRPr="00346FB6" w:rsidRDefault="00346FB6" w:rsidP="00AF68E2">
      <w:pPr>
        <w:tabs>
          <w:tab w:val="left" w:pos="1032"/>
        </w:tabs>
        <w:spacing w:line="360" w:lineRule="auto"/>
        <w:jc w:val="both"/>
        <w:rPr>
          <w:color w:val="000000"/>
        </w:rPr>
      </w:pPr>
      <w:r w:rsidRPr="00346FB6">
        <w:rPr>
          <w:b/>
          <w:color w:val="000000"/>
        </w:rPr>
        <w:t>Parteneri implicați</w:t>
      </w:r>
      <w:r w:rsidRPr="00346FB6">
        <w:rPr>
          <w:color w:val="000000"/>
        </w:rPr>
        <w:t>:</w:t>
      </w:r>
      <w:r w:rsidR="00AF395E">
        <w:rPr>
          <w:color w:val="000000"/>
        </w:rPr>
        <w:t xml:space="preserve"> părin</w:t>
      </w:r>
      <w:r w:rsidR="00405158">
        <w:rPr>
          <w:color w:val="000000"/>
        </w:rPr>
        <w:t>t</w:t>
      </w:r>
      <w:r w:rsidR="00AF395E">
        <w:rPr>
          <w:color w:val="000000"/>
        </w:rPr>
        <w:t>i</w:t>
      </w:r>
      <w:r w:rsidRPr="00346FB6">
        <w:rPr>
          <w:color w:val="000000"/>
        </w:rPr>
        <w:t xml:space="preserve">,cadre </w:t>
      </w:r>
      <w:r w:rsidR="00AF395E">
        <w:rPr>
          <w:color w:val="000000"/>
        </w:rPr>
        <w:t>didactice ,Primarul comunei si domniș</w:t>
      </w:r>
      <w:r w:rsidRPr="00346FB6">
        <w:rPr>
          <w:color w:val="000000"/>
        </w:rPr>
        <w:t>oara Director al Scolii Gimnaziale Virtescoiu.</w:t>
      </w:r>
    </w:p>
    <w:p w:rsidR="00346FB6" w:rsidRPr="00346FB6" w:rsidRDefault="00346FB6" w:rsidP="00AF68E2">
      <w:pPr>
        <w:tabs>
          <w:tab w:val="left" w:pos="1032"/>
        </w:tabs>
        <w:spacing w:line="360" w:lineRule="auto"/>
        <w:jc w:val="both"/>
        <w:rPr>
          <w:color w:val="000000"/>
        </w:rPr>
      </w:pPr>
    </w:p>
    <w:p w:rsidR="00346FB6" w:rsidRPr="00346FB6" w:rsidRDefault="00346FB6" w:rsidP="00AF68E2">
      <w:pPr>
        <w:tabs>
          <w:tab w:val="left" w:pos="1032"/>
        </w:tabs>
        <w:spacing w:line="360" w:lineRule="auto"/>
        <w:jc w:val="both"/>
        <w:rPr>
          <w:color w:val="000000"/>
        </w:rPr>
      </w:pPr>
      <w:r w:rsidRPr="00346FB6">
        <w:rPr>
          <w:b/>
          <w:color w:val="000000"/>
        </w:rPr>
        <w:t>Menționarea spațiilor de desfășurare a activităților</w:t>
      </w:r>
      <w:r w:rsidRPr="00346FB6">
        <w:rPr>
          <w:color w:val="000000"/>
        </w:rPr>
        <w:t>: sălile de clasa,Caminul Cultural Virtescoiu,curtea scolii,Localitatile din judet</w:t>
      </w:r>
    </w:p>
    <w:p w:rsidR="00346FB6" w:rsidRPr="00AF395E" w:rsidRDefault="00346FB6" w:rsidP="00AF68E2">
      <w:pPr>
        <w:tabs>
          <w:tab w:val="left" w:pos="1032"/>
        </w:tabs>
        <w:spacing w:line="360" w:lineRule="auto"/>
        <w:jc w:val="both"/>
        <w:rPr>
          <w:b/>
          <w:color w:val="000000"/>
        </w:rPr>
      </w:pPr>
      <w:r w:rsidRPr="00AF395E">
        <w:rPr>
          <w:b/>
          <w:color w:val="000000"/>
        </w:rPr>
        <w:t>Rezultate înregistrate:</w:t>
      </w:r>
    </w:p>
    <w:p w:rsidR="00346FB6" w:rsidRPr="00346FB6" w:rsidRDefault="00346FB6" w:rsidP="00AF68E2">
      <w:pPr>
        <w:numPr>
          <w:ilvl w:val="0"/>
          <w:numId w:val="18"/>
        </w:numPr>
        <w:tabs>
          <w:tab w:val="left" w:pos="1032"/>
        </w:tabs>
        <w:spacing w:line="360" w:lineRule="auto"/>
        <w:jc w:val="both"/>
        <w:rPr>
          <w:color w:val="000000"/>
          <w:lang w:val="fr-FR"/>
        </w:rPr>
      </w:pPr>
      <w:r w:rsidRPr="00346FB6">
        <w:rPr>
          <w:color w:val="000000"/>
          <w:lang w:val="fr-FR"/>
        </w:rPr>
        <w:t>Copiii au participat cu plăcere și interes la toate activitășile</w:t>
      </w:r>
    </w:p>
    <w:p w:rsidR="00346FB6" w:rsidRPr="00346FB6" w:rsidRDefault="00346FB6" w:rsidP="00AF68E2">
      <w:pPr>
        <w:numPr>
          <w:ilvl w:val="0"/>
          <w:numId w:val="18"/>
        </w:numPr>
        <w:tabs>
          <w:tab w:val="left" w:pos="1032"/>
        </w:tabs>
        <w:spacing w:line="360" w:lineRule="auto"/>
        <w:jc w:val="both"/>
        <w:rPr>
          <w:color w:val="000000"/>
          <w:lang w:val="fr-FR"/>
        </w:rPr>
      </w:pPr>
      <w:r w:rsidRPr="00346FB6">
        <w:rPr>
          <w:color w:val="000000"/>
          <w:lang w:val="fr-FR"/>
        </w:rPr>
        <w:t>Și-au perfecționat deprinderile sportive și practice</w:t>
      </w:r>
    </w:p>
    <w:p w:rsidR="00346FB6" w:rsidRPr="00346FB6" w:rsidRDefault="00346FB6" w:rsidP="00AF68E2">
      <w:pPr>
        <w:numPr>
          <w:ilvl w:val="0"/>
          <w:numId w:val="18"/>
        </w:numPr>
        <w:tabs>
          <w:tab w:val="left" w:pos="1032"/>
        </w:tabs>
        <w:spacing w:line="360" w:lineRule="auto"/>
        <w:jc w:val="both"/>
        <w:rPr>
          <w:color w:val="000000"/>
          <w:lang w:val="fr-FR"/>
        </w:rPr>
      </w:pPr>
      <w:r w:rsidRPr="00346FB6">
        <w:rPr>
          <w:color w:val="000000"/>
          <w:lang w:val="fr-FR"/>
        </w:rPr>
        <w:t>Copiii au acționat în echipă, în spiritual competiției</w:t>
      </w:r>
    </w:p>
    <w:p w:rsidR="00346FB6" w:rsidRPr="00346FB6" w:rsidRDefault="00346FB6" w:rsidP="00AF68E2">
      <w:pPr>
        <w:spacing w:line="360" w:lineRule="auto"/>
        <w:jc w:val="both"/>
        <w:rPr>
          <w:u w:val="single"/>
        </w:rPr>
      </w:pPr>
    </w:p>
    <w:p w:rsidR="002C366D" w:rsidRPr="00346FB6" w:rsidRDefault="002C366D" w:rsidP="00AF68E2">
      <w:pPr>
        <w:spacing w:line="360" w:lineRule="auto"/>
        <w:ind w:left="-180" w:firstLine="180"/>
      </w:pPr>
    </w:p>
    <w:p w:rsidR="002C366D" w:rsidRPr="00346FB6" w:rsidRDefault="002C366D" w:rsidP="00AF68E2">
      <w:pPr>
        <w:spacing w:line="360" w:lineRule="auto"/>
        <w:ind w:left="-180" w:firstLine="180"/>
      </w:pPr>
    </w:p>
    <w:p w:rsidR="00346FB6" w:rsidRPr="00AF395E" w:rsidRDefault="002C366D" w:rsidP="00AF68E2">
      <w:pPr>
        <w:pStyle w:val="Listparagraf"/>
        <w:numPr>
          <w:ilvl w:val="0"/>
          <w:numId w:val="16"/>
        </w:numPr>
        <w:spacing w:line="360" w:lineRule="auto"/>
        <w:rPr>
          <w:color w:val="26282A"/>
          <w:shd w:val="clear" w:color="auto" w:fill="FFFFFF"/>
        </w:rPr>
      </w:pPr>
      <w:r w:rsidRPr="00AF395E">
        <w:rPr>
          <w:b/>
          <w:lang w:val="it-IT"/>
        </w:rPr>
        <w:t>La nivel gimnazial</w:t>
      </w:r>
      <w:r w:rsidR="00346FB6" w:rsidRPr="00AF395E">
        <w:rPr>
          <w:color w:val="26282A"/>
          <w:shd w:val="clear" w:color="auto" w:fill="FFFFFF"/>
        </w:rPr>
        <w:t xml:space="preserve"> </w:t>
      </w:r>
    </w:p>
    <w:p w:rsidR="00346FB6" w:rsidRPr="00346FB6" w:rsidRDefault="00346FB6" w:rsidP="00AF68E2">
      <w:pPr>
        <w:spacing w:line="360" w:lineRule="auto"/>
        <w:rPr>
          <w:b/>
          <w:color w:val="26282A"/>
          <w:u w:val="single"/>
          <w:shd w:val="clear" w:color="auto" w:fill="FFFFFF"/>
        </w:rPr>
      </w:pPr>
      <w:r w:rsidRPr="00346FB6">
        <w:rPr>
          <w:b/>
          <w:color w:val="26282A"/>
          <w:u w:val="single"/>
          <w:shd w:val="clear" w:color="auto" w:fill="FFFFFF"/>
        </w:rPr>
        <w:t>Scoala Gimnazială Vîrteșcoiu</w:t>
      </w:r>
    </w:p>
    <w:p w:rsidR="00346FB6" w:rsidRPr="00346FB6" w:rsidRDefault="00346FB6" w:rsidP="00AF68E2">
      <w:pPr>
        <w:spacing w:line="360" w:lineRule="auto"/>
        <w:ind w:firstLine="360"/>
        <w:jc w:val="both"/>
      </w:pPr>
      <w:r w:rsidRPr="00346FB6">
        <w:rPr>
          <w:bCs/>
        </w:rPr>
        <w:t>La nivel gimnazial</w:t>
      </w:r>
      <w:r w:rsidRPr="00346FB6">
        <w:rPr>
          <w:b/>
          <w:bCs/>
        </w:rPr>
        <w:t xml:space="preserve">, </w:t>
      </w:r>
      <w:r w:rsidRPr="00346FB6">
        <w:t>au participat toti elevii de la clasele VI-VIII indrumati de diriginti si colectivul scolii.</w:t>
      </w:r>
      <w:r w:rsidRPr="00346FB6">
        <w:rPr>
          <w:b/>
          <w:bCs/>
        </w:rPr>
        <w:t xml:space="preserve"> </w:t>
      </w:r>
      <w:r w:rsidRPr="00346FB6">
        <w:t>Zilele au fost impartite in arii de</w:t>
      </w:r>
      <w:r w:rsidRPr="00346FB6">
        <w:rPr>
          <w:b/>
          <w:bCs/>
        </w:rPr>
        <w:t xml:space="preserve"> </w:t>
      </w:r>
      <w:r w:rsidRPr="00346FB6">
        <w:t xml:space="preserve">activitati. </w:t>
      </w:r>
    </w:p>
    <w:p w:rsidR="00346FB6" w:rsidRPr="00346FB6" w:rsidRDefault="00346FB6" w:rsidP="00AF68E2">
      <w:pPr>
        <w:spacing w:line="360" w:lineRule="auto"/>
        <w:ind w:firstLine="360"/>
        <w:jc w:val="both"/>
      </w:pPr>
      <w:r w:rsidRPr="00346FB6">
        <w:t xml:space="preserve">    </w:t>
      </w:r>
      <w:r w:rsidRPr="00346FB6">
        <w:tab/>
        <w:t xml:space="preserve">Prima zi a fost o zi educativa , in care elevii au participat in cadrul concursului de talente organiza de ei sau au facut repetitii pentru spectacolul ce avea sa se sustina in a doua zi . Zi dedicata culturii , adica a implinirii a 100 de ani de la Marea Unire a poporului romanesc, zi ce s-a desfasurat la </w:t>
      </w:r>
      <w:r w:rsidRPr="00346FB6">
        <w:lastRenderedPageBreak/>
        <w:t>Caminul Cultural din localitatea, unde s-au prezenata diferite cantece , poezii si scenete destinate acestui eveniment.</w:t>
      </w:r>
    </w:p>
    <w:p w:rsidR="00346FB6" w:rsidRPr="00346FB6" w:rsidRDefault="00346FB6" w:rsidP="00AF68E2">
      <w:pPr>
        <w:spacing w:line="360" w:lineRule="auto"/>
        <w:ind w:firstLine="720"/>
        <w:jc w:val="both"/>
        <w:rPr>
          <w:lang w:val="it-IT"/>
        </w:rPr>
      </w:pPr>
      <w:r w:rsidRPr="00346FB6">
        <w:t>A treia zi din saptamana a fost ziua abilitatilor practice , in care elevii au realizat felicitari cu tematica pascala, prin diferite tehnici, au utilizat cu dexteritate pionezele prin realizarea de diferite forme, si-au folosit indemanarea si rabdarea de a face puzzle, si de asemenea au urmarit „</w:t>
      </w:r>
      <w:r w:rsidRPr="00346FB6">
        <w:rPr>
          <w:lang w:val="it-IT"/>
        </w:rPr>
        <w:t xml:space="preserve">Calatorie virtual in Europa” . </w:t>
      </w:r>
    </w:p>
    <w:p w:rsidR="00346FB6" w:rsidRPr="00346FB6" w:rsidRDefault="00346FB6" w:rsidP="00AF68E2">
      <w:pPr>
        <w:spacing w:line="360" w:lineRule="auto"/>
        <w:ind w:firstLine="720"/>
        <w:jc w:val="both"/>
        <w:rPr>
          <w:lang w:val="it-IT"/>
        </w:rPr>
      </w:pPr>
      <w:r w:rsidRPr="00346FB6">
        <w:rPr>
          <w:lang w:val="it-IT"/>
        </w:rPr>
        <w:t>A patra zi elevii au participat la concursuri ce s-au numit : “Stiati ca...” , “Cunostintele mele generale”, “Expozitie de icoane pe sticla”, cel din urma s-a finalizat prin vizita la biserica din sat.        O parte din copii au mers de asemenea si la cinematograf, unde au vizionat un film.</w:t>
      </w:r>
    </w:p>
    <w:p w:rsidR="00346FB6" w:rsidRPr="00346FB6" w:rsidRDefault="00346FB6" w:rsidP="00AF68E2">
      <w:pPr>
        <w:spacing w:line="360" w:lineRule="auto"/>
        <w:ind w:firstLine="720"/>
        <w:jc w:val="both"/>
        <w:rPr>
          <w:lang w:val="it-IT"/>
        </w:rPr>
      </w:pPr>
      <w:r w:rsidRPr="00346FB6">
        <w:rPr>
          <w:lang w:val="it-IT"/>
        </w:rPr>
        <w:t>In a cincea zi copii au participat la ecologizarea in perimetrul scolii si la diverse activitati sportive, de asemenea o parte din copii au participat si la excursia de la Galati unde au vizitata Planetariu si Gradina Botanica , dar si Gradina Zoologica si Faleza Dunarii din Galati.</w:t>
      </w:r>
    </w:p>
    <w:p w:rsidR="00346FB6" w:rsidRPr="00346FB6" w:rsidRDefault="00346FB6" w:rsidP="00AF68E2">
      <w:pPr>
        <w:spacing w:line="360" w:lineRule="auto"/>
        <w:rPr>
          <w:b/>
          <w:color w:val="26282A"/>
          <w:u w:val="single"/>
          <w:shd w:val="clear" w:color="auto" w:fill="FFFFFF"/>
        </w:rPr>
      </w:pPr>
    </w:p>
    <w:p w:rsidR="00346FB6" w:rsidRPr="00346FB6" w:rsidRDefault="00346FB6" w:rsidP="00AF68E2">
      <w:pPr>
        <w:spacing w:line="360" w:lineRule="auto"/>
        <w:rPr>
          <w:b/>
          <w:color w:val="26282A"/>
          <w:u w:val="single"/>
          <w:shd w:val="clear" w:color="auto" w:fill="FFFFFF"/>
        </w:rPr>
      </w:pPr>
      <w:r w:rsidRPr="00346FB6">
        <w:rPr>
          <w:b/>
          <w:color w:val="26282A"/>
          <w:u w:val="single"/>
          <w:shd w:val="clear" w:color="auto" w:fill="FFFFFF"/>
        </w:rPr>
        <w:t>Structura Faraoanele</w:t>
      </w:r>
    </w:p>
    <w:p w:rsidR="00346FB6" w:rsidRPr="00346FB6" w:rsidRDefault="00346FB6" w:rsidP="00AF68E2">
      <w:pPr>
        <w:spacing w:line="360" w:lineRule="auto"/>
      </w:pPr>
      <w:r w:rsidRPr="00346FB6">
        <w:rPr>
          <w:b/>
          <w:color w:val="26282A"/>
          <w:shd w:val="clear" w:color="auto" w:fill="FFFFFF"/>
        </w:rPr>
        <w:t>Luni 26 Martie 2018</w:t>
      </w:r>
      <w:r w:rsidRPr="00346FB6">
        <w:rPr>
          <w:color w:val="26282A"/>
          <w:shd w:val="clear" w:color="auto" w:fill="FFFFFF"/>
        </w:rPr>
        <w:t xml:space="preserve"> am început programul cu elevii clasei a VI-a care au prezentat o serie de curiozități geografice din România și din alte țări. Apoi am desfășurat activități comune cu elevii claselor a V-a, a VII-a și a VIII-a  de la Școala Faraoanele precum și cu un grup de elevi de la Școala Virtescoiu, in vederea pregătirii activității din 27 Martie 2018 dedicată centenarului unirii Basarabiei cu România. Cu sprijinul colegilor profesori au fost repetate poeziile și cântecele  și au fost pregătiți elevii pentru participarea la un concurs pe tema Marii Uniri. </w:t>
      </w:r>
    </w:p>
    <w:p w:rsidR="00346FB6" w:rsidRPr="00346FB6" w:rsidRDefault="00346FB6" w:rsidP="00AF68E2">
      <w:pPr>
        <w:shd w:val="clear" w:color="auto" w:fill="FFFFFF"/>
        <w:spacing w:line="360" w:lineRule="auto"/>
        <w:rPr>
          <w:color w:val="26282A"/>
        </w:rPr>
      </w:pPr>
      <w:r w:rsidRPr="00346FB6">
        <w:rPr>
          <w:b/>
          <w:color w:val="26282A"/>
        </w:rPr>
        <w:t>Marți 27 Martie 2018</w:t>
      </w:r>
      <w:r w:rsidRPr="00346FB6">
        <w:rPr>
          <w:color w:val="26282A"/>
        </w:rPr>
        <w:t xml:space="preserve"> , intr-un cadru festiv, la Căminul Cultural din Comuna Virtescoiu elevii au prezentat  in fata unei numeroase asistente , personalități locale , invitați  din domeniul cultural și părinți ,un program artistic dedicat centenarului marii uniri. </w:t>
      </w:r>
    </w:p>
    <w:p w:rsidR="00346FB6" w:rsidRPr="00346FB6" w:rsidRDefault="00346FB6" w:rsidP="00AF68E2">
      <w:pPr>
        <w:shd w:val="clear" w:color="auto" w:fill="FFFFFF"/>
        <w:spacing w:line="360" w:lineRule="auto"/>
        <w:rPr>
          <w:color w:val="26282A"/>
        </w:rPr>
      </w:pPr>
    </w:p>
    <w:p w:rsidR="00346FB6" w:rsidRPr="00346FB6" w:rsidRDefault="00346FB6" w:rsidP="00AF68E2">
      <w:pPr>
        <w:shd w:val="clear" w:color="auto" w:fill="FFFFFF"/>
        <w:spacing w:line="360" w:lineRule="auto"/>
        <w:rPr>
          <w:color w:val="26282A"/>
        </w:rPr>
      </w:pPr>
      <w:r w:rsidRPr="00346FB6">
        <w:rPr>
          <w:b/>
          <w:color w:val="26282A"/>
        </w:rPr>
        <w:t>Miercuri 28 Martie 2018</w:t>
      </w:r>
      <w:r w:rsidRPr="00346FB6">
        <w:rPr>
          <w:color w:val="26282A"/>
        </w:rPr>
        <w:t xml:space="preserve"> elevii clasei a VI-a alături de colegi din alte clase au participat la o excursie pe traseul Faraoanele-Virtescoiu-Odobești -Jariştea -Naruja-Vrâncioaia și retur.</w:t>
      </w:r>
    </w:p>
    <w:p w:rsidR="00346FB6" w:rsidRPr="00346FB6" w:rsidRDefault="00346FB6" w:rsidP="00AF68E2">
      <w:pPr>
        <w:shd w:val="clear" w:color="auto" w:fill="FFFFFF"/>
        <w:spacing w:line="360" w:lineRule="auto"/>
        <w:rPr>
          <w:color w:val="26282A"/>
        </w:rPr>
      </w:pPr>
      <w:r w:rsidRPr="00346FB6">
        <w:rPr>
          <w:color w:val="26282A"/>
        </w:rPr>
        <w:t>Obiectivele vizitate au fost Fabrica Moripan unde elevii au putut observa parcursul pe care boabele de grâu îl urmează pentru a deveni pâine și produse de patiserie. La Naruja au vizitat cabana Fulga și Herghelia Caballus. La Vrâncioaia am vizitat Observatorul seismologic unde au aflat informații despre importanta înregistrării datelor privind activitatea seismica din zona Vrancea, cea mai activa din România. </w:t>
      </w:r>
    </w:p>
    <w:p w:rsidR="00346FB6" w:rsidRPr="00346FB6" w:rsidRDefault="00346FB6" w:rsidP="00AF68E2">
      <w:pPr>
        <w:shd w:val="clear" w:color="auto" w:fill="FFFFFF"/>
        <w:spacing w:line="360" w:lineRule="auto"/>
        <w:rPr>
          <w:color w:val="26282A"/>
        </w:rPr>
      </w:pPr>
      <w:r w:rsidRPr="00346FB6">
        <w:rPr>
          <w:b/>
          <w:color w:val="26282A"/>
        </w:rPr>
        <w:t>Joi 29 Martie 2018</w:t>
      </w:r>
      <w:r w:rsidRPr="00346FB6">
        <w:rPr>
          <w:color w:val="26282A"/>
        </w:rPr>
        <w:t xml:space="preserve"> elevii au organizat o petrecere cu muzica, prăjituri, răcoritoare și dans. </w:t>
      </w:r>
    </w:p>
    <w:p w:rsidR="00346FB6" w:rsidRPr="00346FB6" w:rsidRDefault="00346FB6" w:rsidP="00AF68E2">
      <w:pPr>
        <w:shd w:val="clear" w:color="auto" w:fill="FFFFFF"/>
        <w:spacing w:line="360" w:lineRule="auto"/>
        <w:rPr>
          <w:color w:val="26282A"/>
        </w:rPr>
      </w:pPr>
      <w:r w:rsidRPr="00346FB6">
        <w:rPr>
          <w:b/>
          <w:color w:val="26282A"/>
        </w:rPr>
        <w:lastRenderedPageBreak/>
        <w:t>Vineri 30 Martie 2018</w:t>
      </w:r>
      <w:r w:rsidRPr="00346FB6">
        <w:rPr>
          <w:color w:val="26282A"/>
        </w:rPr>
        <w:t xml:space="preserve"> elevii au participat la activități de curățenie și ecologizare desfășurate in clasa și in curtea școlii </w:t>
      </w:r>
    </w:p>
    <w:p w:rsidR="002C366D" w:rsidRPr="00346FB6" w:rsidRDefault="002C366D" w:rsidP="00AF68E2">
      <w:pPr>
        <w:spacing w:line="360" w:lineRule="auto"/>
        <w:jc w:val="both"/>
        <w:rPr>
          <w:color w:val="000000"/>
        </w:rPr>
      </w:pPr>
    </w:p>
    <w:p w:rsidR="002C366D" w:rsidRPr="00346FB6" w:rsidRDefault="002C366D" w:rsidP="00AF68E2">
      <w:pPr>
        <w:spacing w:line="360" w:lineRule="auto"/>
        <w:jc w:val="both"/>
        <w:rPr>
          <w:b/>
        </w:rPr>
      </w:pPr>
      <w:r w:rsidRPr="00346FB6">
        <w:rPr>
          <w:b/>
        </w:rPr>
        <w:t xml:space="preserve">Rezultatele înregistrate: </w:t>
      </w:r>
    </w:p>
    <w:p w:rsidR="002C366D" w:rsidRPr="00346FB6" w:rsidRDefault="002C366D" w:rsidP="00AF68E2">
      <w:pPr>
        <w:spacing w:line="360" w:lineRule="auto"/>
        <w:jc w:val="both"/>
        <w:rPr>
          <w:b/>
        </w:rPr>
      </w:pPr>
    </w:p>
    <w:p w:rsidR="002C366D" w:rsidRPr="00346FB6" w:rsidRDefault="002C366D" w:rsidP="00AF68E2">
      <w:pPr>
        <w:spacing w:line="360" w:lineRule="auto"/>
        <w:ind w:firstLine="720"/>
        <w:jc w:val="both"/>
      </w:pPr>
      <w:r w:rsidRPr="00346FB6">
        <w:t>La toate activităţile desfăşurate au participat toţi elevii, fapt ce dovedeşte că activităţile realizate au fost nu numai instructiv educative, dar au reuşit să trezească interes şi o implicare activă a elevilor şi a părinţilor:</w:t>
      </w:r>
    </w:p>
    <w:p w:rsidR="002C366D" w:rsidRPr="00346FB6" w:rsidRDefault="002C366D" w:rsidP="00AF68E2">
      <w:pPr>
        <w:spacing w:line="360" w:lineRule="auto"/>
        <w:jc w:val="both"/>
      </w:pPr>
      <w:r w:rsidRPr="00346FB6">
        <w:t>- dobândirea de către elevii din grupurile ţintă de competenţe şi abilităţi necesare inserţiei sociale şi autodezvoltării profesionale prin activităţi extracurriculare;</w:t>
      </w:r>
    </w:p>
    <w:p w:rsidR="002C366D" w:rsidRPr="00346FB6" w:rsidRDefault="002C366D" w:rsidP="00AF68E2">
      <w:pPr>
        <w:spacing w:line="360" w:lineRule="auto"/>
        <w:jc w:val="both"/>
      </w:pPr>
      <w:r w:rsidRPr="00346FB6">
        <w:t>- ghid de sugestii metodologice şi lucrări practice privind transferul performativ al conţinuturilor din curriculumul de baza în activităţi extracurriculare;</w:t>
      </w:r>
    </w:p>
    <w:p w:rsidR="002C366D" w:rsidRPr="00346FB6" w:rsidRDefault="002C366D" w:rsidP="00AF68E2">
      <w:pPr>
        <w:spacing w:line="360" w:lineRule="auto"/>
        <w:jc w:val="both"/>
      </w:pPr>
      <w:r w:rsidRPr="00346FB6">
        <w:t>- identificarea problemelor din comunitate care s-ar putea rezolva prin activităţi ale şcolii;</w:t>
      </w:r>
    </w:p>
    <w:p w:rsidR="002C366D" w:rsidRPr="00346FB6" w:rsidRDefault="002C366D" w:rsidP="00AF68E2">
      <w:pPr>
        <w:spacing w:line="360" w:lineRule="auto"/>
        <w:jc w:val="both"/>
      </w:pPr>
      <w:r w:rsidRPr="00346FB6">
        <w:t>expoziţie cu materialele de dezvoltare extracurriculară ;</w:t>
      </w:r>
    </w:p>
    <w:p w:rsidR="002C366D" w:rsidRPr="00346FB6" w:rsidRDefault="002C366D" w:rsidP="00AF68E2">
      <w:pPr>
        <w:spacing w:line="360" w:lineRule="auto"/>
        <w:jc w:val="both"/>
      </w:pPr>
    </w:p>
    <w:p w:rsidR="002C366D" w:rsidRPr="00346FB6" w:rsidRDefault="002C366D" w:rsidP="00AF68E2">
      <w:pPr>
        <w:spacing w:line="360" w:lineRule="auto"/>
        <w:jc w:val="both"/>
        <w:rPr>
          <w:b/>
        </w:rPr>
      </w:pPr>
      <w:r w:rsidRPr="00346FB6">
        <w:rPr>
          <w:b/>
        </w:rPr>
        <w:t>Alte rezultate înregistrate:</w:t>
      </w:r>
    </w:p>
    <w:p w:rsidR="002C366D" w:rsidRPr="00346FB6" w:rsidRDefault="002C366D" w:rsidP="00AF68E2">
      <w:pPr>
        <w:spacing w:line="360" w:lineRule="auto"/>
        <w:jc w:val="both"/>
      </w:pPr>
      <w:r w:rsidRPr="00346FB6">
        <w:t xml:space="preserve"> </w:t>
      </w:r>
      <w:r w:rsidRPr="00346FB6">
        <w:tab/>
        <w:t>CD cu fotografii,  produse realizate de elevi,  prezentări PPT,  expoziţie foto / desene, fişe cu impresiile elevilor, expoziţie cu produsele realizate de elevi.</w:t>
      </w:r>
    </w:p>
    <w:p w:rsidR="002C366D" w:rsidRPr="00346FB6" w:rsidRDefault="002C366D" w:rsidP="00AF68E2">
      <w:pPr>
        <w:spacing w:line="360" w:lineRule="auto"/>
        <w:jc w:val="both"/>
      </w:pPr>
    </w:p>
    <w:p w:rsidR="002C366D" w:rsidRPr="00346FB6" w:rsidRDefault="002C366D" w:rsidP="00AF68E2">
      <w:pPr>
        <w:spacing w:line="360" w:lineRule="auto"/>
        <w:jc w:val="both"/>
      </w:pPr>
      <w:r w:rsidRPr="00346FB6">
        <w:rPr>
          <w:b/>
        </w:rPr>
        <w:t>Concluzii:</w:t>
      </w:r>
      <w:r w:rsidRPr="00346FB6">
        <w:t xml:space="preserve"> </w:t>
      </w:r>
    </w:p>
    <w:p w:rsidR="002C366D" w:rsidRPr="00346FB6" w:rsidRDefault="002C366D" w:rsidP="00AF68E2">
      <w:pPr>
        <w:spacing w:line="360" w:lineRule="auto"/>
        <w:ind w:firstLine="720"/>
        <w:jc w:val="both"/>
        <w:rPr>
          <w:w w:val="102"/>
        </w:rPr>
      </w:pPr>
      <w:r w:rsidRPr="00346FB6">
        <w:t>Prez</w:t>
      </w:r>
      <w:r w:rsidRPr="00346FB6">
        <w:rPr>
          <w:spacing w:val="-2"/>
        </w:rPr>
        <w:t>e</w:t>
      </w:r>
      <w:r w:rsidRPr="00346FB6">
        <w:rPr>
          <w:spacing w:val="1"/>
        </w:rPr>
        <w:t>n</w:t>
      </w:r>
      <w:r w:rsidRPr="00346FB6">
        <w:t>tul</w:t>
      </w:r>
      <w:r w:rsidRPr="00346FB6">
        <w:rPr>
          <w:spacing w:val="16"/>
        </w:rPr>
        <w:t xml:space="preserve"> </w:t>
      </w:r>
      <w:r w:rsidRPr="00346FB6">
        <w:t>p</w:t>
      </w:r>
      <w:r w:rsidRPr="00346FB6">
        <w:rPr>
          <w:spacing w:val="2"/>
        </w:rPr>
        <w:t>r</w:t>
      </w:r>
      <w:r w:rsidRPr="00346FB6">
        <w:t>ogram,</w:t>
      </w:r>
      <w:r w:rsidRPr="00346FB6">
        <w:rPr>
          <w:spacing w:val="12"/>
        </w:rPr>
        <w:t xml:space="preserve"> </w:t>
      </w:r>
      <w:r w:rsidRPr="00346FB6">
        <w:t>prin</w:t>
      </w:r>
      <w:r w:rsidRPr="00346FB6">
        <w:rPr>
          <w:spacing w:val="6"/>
        </w:rPr>
        <w:t xml:space="preserve"> </w:t>
      </w:r>
      <w:r w:rsidRPr="00346FB6">
        <w:rPr>
          <w:spacing w:val="1"/>
        </w:rPr>
        <w:t>o</w:t>
      </w:r>
      <w:r w:rsidRPr="00346FB6">
        <w:t>biecti</w:t>
      </w:r>
      <w:r w:rsidRPr="00346FB6">
        <w:rPr>
          <w:spacing w:val="1"/>
        </w:rPr>
        <w:t>v</w:t>
      </w:r>
      <w:r w:rsidRPr="00346FB6">
        <w:t>e</w:t>
      </w:r>
      <w:r w:rsidRPr="00346FB6">
        <w:rPr>
          <w:spacing w:val="-1"/>
        </w:rPr>
        <w:t>l</w:t>
      </w:r>
      <w:r w:rsidRPr="00346FB6">
        <w:t>e</w:t>
      </w:r>
      <w:r w:rsidRPr="00346FB6">
        <w:rPr>
          <w:spacing w:val="18"/>
        </w:rPr>
        <w:t xml:space="preserve"> </w:t>
      </w:r>
      <w:r w:rsidRPr="00346FB6">
        <w:rPr>
          <w:spacing w:val="1"/>
        </w:rPr>
        <w:t>g</w:t>
      </w:r>
      <w:r w:rsidRPr="00346FB6">
        <w:rPr>
          <w:spacing w:val="-1"/>
        </w:rPr>
        <w:t>e</w:t>
      </w:r>
      <w:r w:rsidRPr="00346FB6">
        <w:rPr>
          <w:spacing w:val="1"/>
        </w:rPr>
        <w:t>n</w:t>
      </w:r>
      <w:r w:rsidRPr="00346FB6">
        <w:rPr>
          <w:spacing w:val="-1"/>
        </w:rPr>
        <w:t>e</w:t>
      </w:r>
      <w:r w:rsidRPr="00346FB6">
        <w:t>rale</w:t>
      </w:r>
      <w:r w:rsidRPr="00346FB6">
        <w:rPr>
          <w:spacing w:val="13"/>
        </w:rPr>
        <w:t xml:space="preserve"> </w:t>
      </w:r>
      <w:r w:rsidRPr="00346FB6">
        <w:rPr>
          <w:spacing w:val="1"/>
        </w:rPr>
        <w:t>ş</w:t>
      </w:r>
      <w:r w:rsidRPr="00346FB6">
        <w:t>i</w:t>
      </w:r>
      <w:r w:rsidRPr="00346FB6">
        <w:rPr>
          <w:spacing w:val="2"/>
        </w:rPr>
        <w:t xml:space="preserve"> </w:t>
      </w:r>
      <w:r w:rsidRPr="00346FB6">
        <w:rPr>
          <w:spacing w:val="1"/>
        </w:rPr>
        <w:t>s</w:t>
      </w:r>
      <w:r w:rsidRPr="00346FB6">
        <w:t>pecifice,</w:t>
      </w:r>
      <w:r w:rsidRPr="00346FB6">
        <w:rPr>
          <w:spacing w:val="16"/>
        </w:rPr>
        <w:t xml:space="preserve"> </w:t>
      </w:r>
      <w:r w:rsidRPr="00346FB6">
        <w:t>pr</w:t>
      </w:r>
      <w:r w:rsidRPr="00346FB6">
        <w:rPr>
          <w:spacing w:val="1"/>
        </w:rPr>
        <w:t>i</w:t>
      </w:r>
      <w:r w:rsidRPr="00346FB6">
        <w:t>n</w:t>
      </w:r>
      <w:r w:rsidRPr="00346FB6">
        <w:rPr>
          <w:spacing w:val="6"/>
        </w:rPr>
        <w:t xml:space="preserve"> </w:t>
      </w:r>
      <w:r w:rsidRPr="00346FB6">
        <w:rPr>
          <w:spacing w:val="2"/>
        </w:rPr>
        <w:t>i</w:t>
      </w:r>
      <w:r w:rsidRPr="00346FB6">
        <w:rPr>
          <w:spacing w:val="-4"/>
        </w:rPr>
        <w:t>m</w:t>
      </w:r>
      <w:r w:rsidRPr="00346FB6">
        <w:rPr>
          <w:spacing w:val="1"/>
        </w:rPr>
        <w:t>p</w:t>
      </w:r>
      <w:r w:rsidRPr="00346FB6">
        <w:t>l</w:t>
      </w:r>
      <w:r w:rsidRPr="00346FB6">
        <w:rPr>
          <w:spacing w:val="1"/>
        </w:rPr>
        <w:t>ic</w:t>
      </w:r>
      <w:r w:rsidRPr="00346FB6">
        <w:rPr>
          <w:spacing w:val="-2"/>
        </w:rPr>
        <w:t>a</w:t>
      </w:r>
      <w:r w:rsidRPr="00346FB6">
        <w:t>rea</w:t>
      </w:r>
      <w:r w:rsidRPr="00346FB6">
        <w:rPr>
          <w:spacing w:val="18"/>
        </w:rPr>
        <w:t xml:space="preserve"> </w:t>
      </w:r>
      <w:r w:rsidRPr="00346FB6">
        <w:t>pe</w:t>
      </w:r>
      <w:r w:rsidRPr="00346FB6">
        <w:rPr>
          <w:spacing w:val="3"/>
        </w:rPr>
        <w:t>r</w:t>
      </w:r>
      <w:r w:rsidRPr="00346FB6">
        <w:rPr>
          <w:spacing w:val="-3"/>
        </w:rPr>
        <w:t>m</w:t>
      </w:r>
      <w:r w:rsidRPr="00346FB6">
        <w:t>a</w:t>
      </w:r>
      <w:r w:rsidRPr="00346FB6">
        <w:rPr>
          <w:spacing w:val="1"/>
        </w:rPr>
        <w:t>n</w:t>
      </w:r>
      <w:r w:rsidRPr="00346FB6">
        <w:t>entă</w:t>
      </w:r>
      <w:r w:rsidRPr="00346FB6">
        <w:rPr>
          <w:spacing w:val="20"/>
        </w:rPr>
        <w:t xml:space="preserve"> </w:t>
      </w:r>
      <w:r w:rsidRPr="00346FB6">
        <w:t xml:space="preserve">a </w:t>
      </w:r>
      <w:r w:rsidRPr="00346FB6">
        <w:rPr>
          <w:spacing w:val="1"/>
        </w:rPr>
        <w:t>e</w:t>
      </w:r>
      <w:r w:rsidRPr="00346FB6">
        <w:rPr>
          <w:spacing w:val="-1"/>
        </w:rPr>
        <w:t>c</w:t>
      </w:r>
      <w:r w:rsidRPr="00346FB6">
        <w:t>hi</w:t>
      </w:r>
      <w:r w:rsidRPr="00346FB6">
        <w:rPr>
          <w:spacing w:val="1"/>
        </w:rPr>
        <w:t>pe</w:t>
      </w:r>
      <w:r w:rsidRPr="00346FB6">
        <w:t>i</w:t>
      </w:r>
      <w:r w:rsidRPr="00346FB6">
        <w:rPr>
          <w:spacing w:val="10"/>
        </w:rPr>
        <w:t xml:space="preserve"> </w:t>
      </w:r>
      <w:r w:rsidRPr="00346FB6">
        <w:rPr>
          <w:spacing w:val="1"/>
          <w:w w:val="102"/>
        </w:rPr>
        <w:t xml:space="preserve">de </w:t>
      </w:r>
      <w:r w:rsidRPr="00346FB6">
        <w:t>proiect,</w:t>
      </w:r>
      <w:r w:rsidRPr="00346FB6">
        <w:rPr>
          <w:spacing w:val="53"/>
        </w:rPr>
        <w:t xml:space="preserve"> </w:t>
      </w:r>
      <w:r w:rsidRPr="00346FB6">
        <w:rPr>
          <w:spacing w:val="1"/>
        </w:rPr>
        <w:t>v</w:t>
      </w:r>
      <w:r w:rsidRPr="00346FB6">
        <w:t>a</w:t>
      </w:r>
      <w:r w:rsidRPr="00346FB6">
        <w:rPr>
          <w:spacing w:val="41"/>
        </w:rPr>
        <w:t xml:space="preserve"> </w:t>
      </w:r>
      <w:r w:rsidRPr="00346FB6">
        <w:t>cond</w:t>
      </w:r>
      <w:r w:rsidRPr="00346FB6">
        <w:rPr>
          <w:spacing w:val="1"/>
        </w:rPr>
        <w:t>u</w:t>
      </w:r>
      <w:r w:rsidRPr="00346FB6">
        <w:t>ce</w:t>
      </w:r>
      <w:r w:rsidRPr="00346FB6">
        <w:rPr>
          <w:spacing w:val="51"/>
        </w:rPr>
        <w:t xml:space="preserve"> </w:t>
      </w:r>
      <w:r w:rsidRPr="00346FB6">
        <w:rPr>
          <w:spacing w:val="1"/>
        </w:rPr>
        <w:t>n</w:t>
      </w:r>
      <w:r w:rsidRPr="00346FB6">
        <w:rPr>
          <w:spacing w:val="2"/>
        </w:rPr>
        <w:t>e</w:t>
      </w:r>
      <w:r w:rsidRPr="00346FB6">
        <w:rPr>
          <w:spacing w:val="-3"/>
        </w:rPr>
        <w:t>m</w:t>
      </w:r>
      <w:r w:rsidRPr="00346FB6">
        <w:t>ijl</w:t>
      </w:r>
      <w:r w:rsidRPr="00346FB6">
        <w:rPr>
          <w:spacing w:val="1"/>
        </w:rPr>
        <w:t>o</w:t>
      </w:r>
      <w:r w:rsidRPr="00346FB6">
        <w:rPr>
          <w:spacing w:val="-2"/>
        </w:rPr>
        <w:t>c</w:t>
      </w:r>
      <w:r w:rsidRPr="00346FB6">
        <w:t>it</w:t>
      </w:r>
      <w:r w:rsidRPr="00346FB6">
        <w:rPr>
          <w:spacing w:val="55"/>
        </w:rPr>
        <w:t xml:space="preserve"> </w:t>
      </w:r>
      <w:r w:rsidRPr="00346FB6">
        <w:t>la</w:t>
      </w:r>
      <w:r w:rsidRPr="00346FB6">
        <w:rPr>
          <w:spacing w:val="40"/>
        </w:rPr>
        <w:t xml:space="preserve"> </w:t>
      </w:r>
      <w:r w:rsidRPr="00346FB6">
        <w:rPr>
          <w:spacing w:val="-2"/>
        </w:rPr>
        <w:t>c</w:t>
      </w:r>
      <w:r w:rsidRPr="00346FB6">
        <w:rPr>
          <w:spacing w:val="1"/>
        </w:rPr>
        <w:t>o</w:t>
      </w:r>
      <w:r w:rsidRPr="00346FB6">
        <w:rPr>
          <w:spacing w:val="-1"/>
        </w:rPr>
        <w:t>n</w:t>
      </w:r>
      <w:r w:rsidRPr="00346FB6">
        <w:t>ş</w:t>
      </w:r>
      <w:r w:rsidRPr="00346FB6">
        <w:rPr>
          <w:spacing w:val="1"/>
        </w:rPr>
        <w:t>t</w:t>
      </w:r>
      <w:r w:rsidRPr="00346FB6">
        <w:rPr>
          <w:spacing w:val="-1"/>
        </w:rPr>
        <w:t>i</w:t>
      </w:r>
      <w:r w:rsidRPr="00346FB6">
        <w:rPr>
          <w:spacing w:val="1"/>
        </w:rPr>
        <w:t>e</w:t>
      </w:r>
      <w:r w:rsidRPr="00346FB6">
        <w:t>n</w:t>
      </w:r>
      <w:r w:rsidRPr="00346FB6">
        <w:rPr>
          <w:spacing w:val="-1"/>
        </w:rPr>
        <w:t>t</w:t>
      </w:r>
      <w:r w:rsidRPr="00346FB6">
        <w:rPr>
          <w:spacing w:val="1"/>
        </w:rPr>
        <w:t>i</w:t>
      </w:r>
      <w:r w:rsidRPr="00346FB6">
        <w:rPr>
          <w:spacing w:val="-1"/>
        </w:rPr>
        <w:t>zar</w:t>
      </w:r>
      <w:r w:rsidRPr="00346FB6">
        <w:rPr>
          <w:spacing w:val="1"/>
        </w:rPr>
        <w:t>e</w:t>
      </w:r>
      <w:r w:rsidRPr="00346FB6">
        <w:t xml:space="preserve">a </w:t>
      </w:r>
      <w:r w:rsidRPr="00346FB6">
        <w:rPr>
          <w:spacing w:val="8"/>
        </w:rPr>
        <w:t xml:space="preserve"> </w:t>
      </w:r>
      <w:r w:rsidRPr="00346FB6">
        <w:rPr>
          <w:spacing w:val="-1"/>
          <w:w w:val="102"/>
        </w:rPr>
        <w:t>c</w:t>
      </w:r>
      <w:r w:rsidRPr="00346FB6">
        <w:rPr>
          <w:spacing w:val="1"/>
          <w:w w:val="102"/>
        </w:rPr>
        <w:t>o</w:t>
      </w:r>
      <w:r w:rsidRPr="00346FB6">
        <w:rPr>
          <w:spacing w:val="-1"/>
          <w:w w:val="102"/>
        </w:rPr>
        <w:t>m</w:t>
      </w:r>
      <w:r w:rsidRPr="00346FB6">
        <w:rPr>
          <w:spacing w:val="1"/>
          <w:w w:val="102"/>
        </w:rPr>
        <w:t>u</w:t>
      </w:r>
      <w:r w:rsidRPr="00346FB6">
        <w:rPr>
          <w:spacing w:val="-1"/>
          <w:w w:val="102"/>
        </w:rPr>
        <w:t>ni</w:t>
      </w:r>
      <w:r w:rsidRPr="00346FB6">
        <w:rPr>
          <w:w w:val="102"/>
        </w:rPr>
        <w:t>t</w:t>
      </w:r>
      <w:r w:rsidRPr="00346FB6">
        <w:rPr>
          <w:spacing w:val="1"/>
          <w:w w:val="102"/>
        </w:rPr>
        <w:t>ăţ</w:t>
      </w:r>
      <w:r w:rsidRPr="00346FB6">
        <w:rPr>
          <w:w w:val="102"/>
        </w:rPr>
        <w:t xml:space="preserve">ii </w:t>
      </w:r>
      <w:r w:rsidRPr="00346FB6">
        <w:t>locale,</w:t>
      </w:r>
      <w:r w:rsidRPr="00346FB6">
        <w:rPr>
          <w:spacing w:val="12"/>
        </w:rPr>
        <w:t xml:space="preserve"> </w:t>
      </w:r>
      <w:r w:rsidRPr="00346FB6">
        <w:t>a p</w:t>
      </w:r>
      <w:r w:rsidRPr="00346FB6">
        <w:rPr>
          <w:spacing w:val="2"/>
        </w:rPr>
        <w:t>r</w:t>
      </w:r>
      <w:r w:rsidRPr="00346FB6">
        <w:rPr>
          <w:spacing w:val="-1"/>
        </w:rPr>
        <w:t>e</w:t>
      </w:r>
      <w:r w:rsidRPr="00346FB6">
        <w:rPr>
          <w:spacing w:val="1"/>
        </w:rPr>
        <w:t>ş</w:t>
      </w:r>
      <w:r w:rsidRPr="00346FB6">
        <w:t>colar</w:t>
      </w:r>
      <w:r w:rsidRPr="00346FB6">
        <w:rPr>
          <w:spacing w:val="1"/>
        </w:rPr>
        <w:t>i</w:t>
      </w:r>
      <w:r w:rsidRPr="00346FB6">
        <w:t>lor</w:t>
      </w:r>
      <w:r w:rsidRPr="00346FB6">
        <w:rPr>
          <w:spacing w:val="19"/>
        </w:rPr>
        <w:t xml:space="preserve"> </w:t>
      </w:r>
      <w:r w:rsidRPr="00346FB6">
        <w:t>şi</w:t>
      </w:r>
      <w:r w:rsidRPr="00346FB6">
        <w:rPr>
          <w:spacing w:val="3"/>
        </w:rPr>
        <w:t xml:space="preserve"> </w:t>
      </w:r>
      <w:r w:rsidRPr="00346FB6">
        <w:t>ele</w:t>
      </w:r>
      <w:r w:rsidRPr="00346FB6">
        <w:rPr>
          <w:spacing w:val="1"/>
        </w:rPr>
        <w:t>v</w:t>
      </w:r>
      <w:r w:rsidRPr="00346FB6">
        <w:t>ilor</w:t>
      </w:r>
      <w:r w:rsidRPr="00346FB6">
        <w:rPr>
          <w:spacing w:val="12"/>
        </w:rPr>
        <w:t xml:space="preserve"> </w:t>
      </w:r>
      <w:r w:rsidRPr="00346FB6">
        <w:t>pri</w:t>
      </w:r>
      <w:r w:rsidRPr="00346FB6">
        <w:rPr>
          <w:spacing w:val="1"/>
        </w:rPr>
        <w:t>v</w:t>
      </w:r>
      <w:r w:rsidRPr="00346FB6">
        <w:rPr>
          <w:spacing w:val="-1"/>
        </w:rPr>
        <w:t>i</w:t>
      </w:r>
      <w:r w:rsidRPr="00346FB6">
        <w:t>nd</w:t>
      </w:r>
      <w:r w:rsidRPr="00346FB6">
        <w:rPr>
          <w:spacing w:val="12"/>
        </w:rPr>
        <w:t xml:space="preserve"> </w:t>
      </w:r>
      <w:r w:rsidRPr="00346FB6">
        <w:rPr>
          <w:spacing w:val="2"/>
        </w:rPr>
        <w:t>i</w:t>
      </w:r>
      <w:r w:rsidRPr="00346FB6">
        <w:rPr>
          <w:spacing w:val="-3"/>
        </w:rPr>
        <w:t>m</w:t>
      </w:r>
      <w:r w:rsidRPr="00346FB6">
        <w:rPr>
          <w:spacing w:val="1"/>
        </w:rPr>
        <w:t>p</w:t>
      </w:r>
      <w:r w:rsidRPr="00346FB6">
        <w:t>or</w:t>
      </w:r>
      <w:r w:rsidRPr="00346FB6">
        <w:rPr>
          <w:spacing w:val="1"/>
        </w:rPr>
        <w:t>t</w:t>
      </w:r>
      <w:r w:rsidRPr="00346FB6">
        <w:t>a</w:t>
      </w:r>
      <w:r w:rsidRPr="00346FB6">
        <w:rPr>
          <w:spacing w:val="-1"/>
        </w:rPr>
        <w:t>n</w:t>
      </w:r>
      <w:r w:rsidRPr="00346FB6">
        <w:rPr>
          <w:spacing w:val="-2"/>
        </w:rPr>
        <w:t>ţ</w:t>
      </w:r>
      <w:r w:rsidRPr="00346FB6">
        <w:t>a</w:t>
      </w:r>
      <w:r w:rsidRPr="00346FB6">
        <w:rPr>
          <w:spacing w:val="20"/>
        </w:rPr>
        <w:t xml:space="preserve"> </w:t>
      </w:r>
      <w:r w:rsidRPr="00346FB6">
        <w:t>acti</w:t>
      </w:r>
      <w:r w:rsidRPr="00346FB6">
        <w:rPr>
          <w:spacing w:val="1"/>
        </w:rPr>
        <w:t>v</w:t>
      </w:r>
      <w:r w:rsidRPr="00346FB6">
        <w:t>i</w:t>
      </w:r>
      <w:r w:rsidRPr="00346FB6">
        <w:rPr>
          <w:spacing w:val="1"/>
        </w:rPr>
        <w:t>t</w:t>
      </w:r>
      <w:r w:rsidRPr="00346FB6">
        <w:rPr>
          <w:spacing w:val="-2"/>
        </w:rPr>
        <w:t>ă</w:t>
      </w:r>
      <w:r w:rsidRPr="00346FB6">
        <w:rPr>
          <w:spacing w:val="1"/>
        </w:rPr>
        <w:t>ţi</w:t>
      </w:r>
      <w:r w:rsidRPr="00346FB6">
        <w:rPr>
          <w:spacing w:val="-1"/>
        </w:rPr>
        <w:t>l</w:t>
      </w:r>
      <w:r w:rsidRPr="00346FB6">
        <w:rPr>
          <w:spacing w:val="1"/>
        </w:rPr>
        <w:t>o</w:t>
      </w:r>
      <w:r w:rsidRPr="00346FB6">
        <w:t>r</w:t>
      </w:r>
      <w:r w:rsidRPr="00346FB6">
        <w:rPr>
          <w:spacing w:val="19"/>
        </w:rPr>
        <w:t xml:space="preserve"> </w:t>
      </w:r>
      <w:r w:rsidRPr="00346FB6">
        <w:rPr>
          <w:spacing w:val="-2"/>
        </w:rPr>
        <w:t>c</w:t>
      </w:r>
      <w:r w:rsidRPr="00346FB6">
        <w:rPr>
          <w:spacing w:val="1"/>
        </w:rPr>
        <w:t>u</w:t>
      </w:r>
      <w:r w:rsidRPr="00346FB6">
        <w:t>ltural-arti</w:t>
      </w:r>
      <w:r w:rsidRPr="00346FB6">
        <w:rPr>
          <w:spacing w:val="1"/>
        </w:rPr>
        <w:t>s</w:t>
      </w:r>
      <w:r w:rsidRPr="00346FB6">
        <w:t>t</w:t>
      </w:r>
      <w:r w:rsidRPr="00346FB6">
        <w:rPr>
          <w:spacing w:val="1"/>
        </w:rPr>
        <w:t>i</w:t>
      </w:r>
      <w:r w:rsidRPr="00346FB6">
        <w:t>ce,</w:t>
      </w:r>
      <w:r w:rsidRPr="00346FB6">
        <w:rPr>
          <w:spacing w:val="30"/>
        </w:rPr>
        <w:t xml:space="preserve"> </w:t>
      </w:r>
      <w:r w:rsidRPr="00346FB6">
        <w:t>literare,</w:t>
      </w:r>
      <w:r w:rsidRPr="00346FB6">
        <w:rPr>
          <w:spacing w:val="13"/>
        </w:rPr>
        <w:t xml:space="preserve"> </w:t>
      </w:r>
      <w:r w:rsidRPr="00346FB6">
        <w:rPr>
          <w:spacing w:val="1"/>
        </w:rPr>
        <w:t>d</w:t>
      </w:r>
      <w:r w:rsidRPr="00346FB6">
        <w:t>e</w:t>
      </w:r>
      <w:r w:rsidRPr="00346FB6">
        <w:rPr>
          <w:spacing w:val="1"/>
        </w:rPr>
        <w:t xml:space="preserve"> </w:t>
      </w:r>
      <w:r w:rsidRPr="00346FB6">
        <w:t>cu</w:t>
      </w:r>
      <w:r w:rsidRPr="00346FB6">
        <w:rPr>
          <w:spacing w:val="1"/>
        </w:rPr>
        <w:t>n</w:t>
      </w:r>
      <w:r w:rsidRPr="00346FB6">
        <w:t>o</w:t>
      </w:r>
      <w:r w:rsidRPr="00346FB6">
        <w:rPr>
          <w:spacing w:val="-1"/>
        </w:rPr>
        <w:t>a</w:t>
      </w:r>
      <w:r w:rsidRPr="00346FB6">
        <w:rPr>
          <w:spacing w:val="1"/>
        </w:rPr>
        <w:t>ş</w:t>
      </w:r>
      <w:r w:rsidRPr="00346FB6">
        <w:t>tere</w:t>
      </w:r>
      <w:r w:rsidRPr="00346FB6">
        <w:rPr>
          <w:spacing w:val="17"/>
        </w:rPr>
        <w:t xml:space="preserve"> </w:t>
      </w:r>
      <w:r w:rsidRPr="00346FB6">
        <w:rPr>
          <w:spacing w:val="1"/>
          <w:w w:val="102"/>
        </w:rPr>
        <w:t>ş</w:t>
      </w:r>
      <w:r w:rsidRPr="00346FB6">
        <w:rPr>
          <w:w w:val="102"/>
        </w:rPr>
        <w:t xml:space="preserve">i </w:t>
      </w:r>
      <w:r w:rsidRPr="00346FB6">
        <w:t>s</w:t>
      </w:r>
      <w:r w:rsidRPr="00346FB6">
        <w:rPr>
          <w:spacing w:val="1"/>
        </w:rPr>
        <w:t>p</w:t>
      </w:r>
      <w:r w:rsidRPr="00346FB6">
        <w:t>or</w:t>
      </w:r>
      <w:r w:rsidRPr="00346FB6">
        <w:rPr>
          <w:spacing w:val="-1"/>
        </w:rPr>
        <w:t>t</w:t>
      </w:r>
      <w:r w:rsidRPr="00346FB6">
        <w:t>ive</w:t>
      </w:r>
      <w:r w:rsidRPr="00346FB6">
        <w:rPr>
          <w:spacing w:val="17"/>
        </w:rPr>
        <w:t xml:space="preserve"> </w:t>
      </w:r>
      <w:r w:rsidRPr="00346FB6">
        <w:t>în</w:t>
      </w:r>
      <w:r w:rsidRPr="00346FB6">
        <w:rPr>
          <w:spacing w:val="6"/>
        </w:rPr>
        <w:t xml:space="preserve"> </w:t>
      </w:r>
      <w:r w:rsidRPr="00346FB6">
        <w:t>af</w:t>
      </w:r>
      <w:r w:rsidRPr="00346FB6">
        <w:rPr>
          <w:spacing w:val="-1"/>
        </w:rPr>
        <w:t>i</w:t>
      </w:r>
      <w:r w:rsidRPr="00346FB6">
        <w:rPr>
          <w:spacing w:val="2"/>
        </w:rPr>
        <w:t>r</w:t>
      </w:r>
      <w:r w:rsidRPr="00346FB6">
        <w:rPr>
          <w:spacing w:val="-3"/>
        </w:rPr>
        <w:t>m</w:t>
      </w:r>
      <w:r w:rsidRPr="00346FB6">
        <w:rPr>
          <w:spacing w:val="1"/>
        </w:rPr>
        <w:t>a</w:t>
      </w:r>
      <w:r w:rsidRPr="00346FB6">
        <w:t>rea</w:t>
      </w:r>
      <w:r w:rsidRPr="00346FB6">
        <w:rPr>
          <w:spacing w:val="18"/>
        </w:rPr>
        <w:t xml:space="preserve"> </w:t>
      </w:r>
      <w:r w:rsidRPr="00346FB6">
        <w:rPr>
          <w:spacing w:val="1"/>
        </w:rPr>
        <w:t>p</w:t>
      </w:r>
      <w:r w:rsidRPr="00346FB6">
        <w:rPr>
          <w:spacing w:val="-2"/>
        </w:rPr>
        <w:t>e</w:t>
      </w:r>
      <w:r w:rsidRPr="00346FB6">
        <w:rPr>
          <w:spacing w:val="2"/>
        </w:rPr>
        <w:t>r</w:t>
      </w:r>
      <w:r w:rsidRPr="00346FB6">
        <w:rPr>
          <w:spacing w:val="1"/>
        </w:rPr>
        <w:t>s</w:t>
      </w:r>
      <w:r w:rsidRPr="00346FB6">
        <w:t>onali</w:t>
      </w:r>
      <w:r w:rsidRPr="00346FB6">
        <w:rPr>
          <w:spacing w:val="1"/>
        </w:rPr>
        <w:t>tă</w:t>
      </w:r>
      <w:r w:rsidRPr="00346FB6">
        <w:rPr>
          <w:spacing w:val="-2"/>
        </w:rPr>
        <w:t>ţ</w:t>
      </w:r>
      <w:r w:rsidRPr="00346FB6">
        <w:rPr>
          <w:spacing w:val="1"/>
        </w:rPr>
        <w:t>i</w:t>
      </w:r>
      <w:r w:rsidRPr="00346FB6">
        <w:t>i</w:t>
      </w:r>
      <w:r w:rsidRPr="00346FB6">
        <w:rPr>
          <w:spacing w:val="25"/>
        </w:rPr>
        <w:t xml:space="preserve"> </w:t>
      </w:r>
      <w:r w:rsidRPr="00346FB6">
        <w:t>acesto</w:t>
      </w:r>
      <w:r w:rsidRPr="00346FB6">
        <w:rPr>
          <w:spacing w:val="2"/>
        </w:rPr>
        <w:t>r</w:t>
      </w:r>
      <w:r w:rsidRPr="00346FB6">
        <w:rPr>
          <w:spacing w:val="-1"/>
        </w:rPr>
        <w:t>a</w:t>
      </w:r>
      <w:r w:rsidRPr="00346FB6">
        <w:t>,</w:t>
      </w:r>
      <w:r w:rsidRPr="00346FB6">
        <w:rPr>
          <w:spacing w:val="16"/>
        </w:rPr>
        <w:t xml:space="preserve"> </w:t>
      </w:r>
      <w:r w:rsidRPr="00346FB6">
        <w:t>a</w:t>
      </w:r>
      <w:r w:rsidRPr="00346FB6">
        <w:rPr>
          <w:spacing w:val="3"/>
        </w:rPr>
        <w:t xml:space="preserve"> </w:t>
      </w:r>
      <w:r w:rsidRPr="00346FB6">
        <w:rPr>
          <w:spacing w:val="1"/>
        </w:rPr>
        <w:t>de</w:t>
      </w:r>
      <w:r w:rsidRPr="00346FB6">
        <w:t>z</w:t>
      </w:r>
      <w:r w:rsidRPr="00346FB6">
        <w:rPr>
          <w:spacing w:val="1"/>
        </w:rPr>
        <w:t>v</w:t>
      </w:r>
      <w:r w:rsidRPr="00346FB6">
        <w:t>olt</w:t>
      </w:r>
      <w:r w:rsidRPr="00346FB6">
        <w:rPr>
          <w:spacing w:val="-1"/>
        </w:rPr>
        <w:t>ăr</w:t>
      </w:r>
      <w:r w:rsidRPr="00346FB6">
        <w:rPr>
          <w:spacing w:val="1"/>
        </w:rPr>
        <w:t>i</w:t>
      </w:r>
      <w:r w:rsidRPr="00346FB6">
        <w:t>i</w:t>
      </w:r>
      <w:r w:rsidRPr="00346FB6">
        <w:rPr>
          <w:spacing w:val="20"/>
        </w:rPr>
        <w:t xml:space="preserve"> </w:t>
      </w:r>
      <w:r w:rsidRPr="00346FB6">
        <w:rPr>
          <w:spacing w:val="-1"/>
        </w:rPr>
        <w:t>c</w:t>
      </w:r>
      <w:r w:rsidRPr="00346FB6">
        <w:rPr>
          <w:spacing w:val="2"/>
        </w:rPr>
        <w:t>o</w:t>
      </w:r>
      <w:r w:rsidRPr="00346FB6">
        <w:rPr>
          <w:spacing w:val="-1"/>
        </w:rPr>
        <w:t>mpe</w:t>
      </w:r>
      <w:r w:rsidRPr="00346FB6">
        <w:rPr>
          <w:spacing w:val="1"/>
        </w:rPr>
        <w:t>t</w:t>
      </w:r>
      <w:r w:rsidRPr="00346FB6">
        <w:rPr>
          <w:spacing w:val="-2"/>
        </w:rPr>
        <w:t>e</w:t>
      </w:r>
      <w:r w:rsidRPr="00346FB6">
        <w:rPr>
          <w:spacing w:val="1"/>
        </w:rPr>
        <w:t>n</w:t>
      </w:r>
      <w:r w:rsidRPr="00346FB6">
        <w:t>ţelor/</w:t>
      </w:r>
      <w:r w:rsidRPr="00346FB6">
        <w:rPr>
          <w:spacing w:val="28"/>
        </w:rPr>
        <w:t xml:space="preserve"> </w:t>
      </w:r>
      <w:r w:rsidRPr="00346FB6">
        <w:t>tal</w:t>
      </w:r>
      <w:r w:rsidRPr="00346FB6">
        <w:rPr>
          <w:spacing w:val="-2"/>
        </w:rPr>
        <w:t>e</w:t>
      </w:r>
      <w:r w:rsidRPr="00346FB6">
        <w:rPr>
          <w:spacing w:val="1"/>
        </w:rPr>
        <w:t>n</w:t>
      </w:r>
      <w:r w:rsidRPr="00346FB6">
        <w:t>telor</w:t>
      </w:r>
      <w:r w:rsidRPr="00346FB6">
        <w:rPr>
          <w:spacing w:val="18"/>
        </w:rPr>
        <w:t xml:space="preserve"> </w:t>
      </w:r>
      <w:r w:rsidRPr="00346FB6">
        <w:t>din</w:t>
      </w:r>
      <w:r w:rsidRPr="00346FB6">
        <w:rPr>
          <w:spacing w:val="9"/>
        </w:rPr>
        <w:t xml:space="preserve"> </w:t>
      </w:r>
      <w:r w:rsidRPr="00346FB6">
        <w:t>div</w:t>
      </w:r>
      <w:r w:rsidRPr="00346FB6">
        <w:rPr>
          <w:spacing w:val="-2"/>
        </w:rPr>
        <w:t>e</w:t>
      </w:r>
      <w:r w:rsidRPr="00346FB6">
        <w:t>r</w:t>
      </w:r>
      <w:r w:rsidRPr="00346FB6">
        <w:rPr>
          <w:spacing w:val="2"/>
        </w:rPr>
        <w:t>s</w:t>
      </w:r>
      <w:r w:rsidRPr="00346FB6">
        <w:t>e</w:t>
      </w:r>
      <w:r w:rsidRPr="00346FB6">
        <w:rPr>
          <w:spacing w:val="14"/>
        </w:rPr>
        <w:t xml:space="preserve"> </w:t>
      </w:r>
      <w:r w:rsidRPr="00346FB6">
        <w:rPr>
          <w:w w:val="102"/>
        </w:rPr>
        <w:t>d</w:t>
      </w:r>
      <w:r w:rsidRPr="00346FB6">
        <w:rPr>
          <w:spacing w:val="1"/>
          <w:w w:val="102"/>
        </w:rPr>
        <w:t>o</w:t>
      </w:r>
      <w:r w:rsidRPr="00346FB6">
        <w:rPr>
          <w:spacing w:val="-2"/>
          <w:w w:val="102"/>
        </w:rPr>
        <w:t>m</w:t>
      </w:r>
      <w:r w:rsidRPr="00346FB6">
        <w:rPr>
          <w:spacing w:val="-1"/>
          <w:w w:val="102"/>
        </w:rPr>
        <w:t>e</w:t>
      </w:r>
      <w:r w:rsidRPr="00346FB6">
        <w:rPr>
          <w:spacing w:val="1"/>
          <w:w w:val="102"/>
        </w:rPr>
        <w:t>n</w:t>
      </w:r>
      <w:r w:rsidRPr="00346FB6">
        <w:rPr>
          <w:w w:val="102"/>
        </w:rPr>
        <w:t>ii.</w:t>
      </w:r>
      <w:r w:rsidRPr="00346FB6">
        <w:t xml:space="preserve"> Prin </w:t>
      </w:r>
      <w:r w:rsidRPr="00346FB6">
        <w:rPr>
          <w:spacing w:val="40"/>
        </w:rPr>
        <w:t xml:space="preserve"> </w:t>
      </w:r>
      <w:r w:rsidRPr="00346FB6">
        <w:t xml:space="preserve">derularea </w:t>
      </w:r>
      <w:r w:rsidRPr="00346FB6">
        <w:rPr>
          <w:spacing w:val="49"/>
        </w:rPr>
        <w:t xml:space="preserve"> </w:t>
      </w:r>
      <w:r w:rsidRPr="00346FB6">
        <w:rPr>
          <w:spacing w:val="2"/>
        </w:rPr>
        <w:t>r</w:t>
      </w:r>
      <w:r w:rsidRPr="00346FB6">
        <w:rPr>
          <w:spacing w:val="-1"/>
        </w:rPr>
        <w:t>e</w:t>
      </w:r>
      <w:r w:rsidRPr="00346FB6">
        <w:t>spons</w:t>
      </w:r>
      <w:r w:rsidRPr="00346FB6">
        <w:rPr>
          <w:spacing w:val="-2"/>
        </w:rPr>
        <w:t>a</w:t>
      </w:r>
      <w:r w:rsidRPr="00346FB6">
        <w:t xml:space="preserve">bilă  </w:t>
      </w:r>
      <w:r w:rsidRPr="00346FB6">
        <w:rPr>
          <w:spacing w:val="1"/>
        </w:rPr>
        <w:t xml:space="preserve"> </w:t>
      </w:r>
      <w:r w:rsidRPr="00346FB6">
        <w:t xml:space="preserve">a </w:t>
      </w:r>
      <w:r w:rsidRPr="00346FB6">
        <w:rPr>
          <w:spacing w:val="34"/>
        </w:rPr>
        <w:t xml:space="preserve"> </w:t>
      </w:r>
      <w:r w:rsidRPr="00346FB6">
        <w:t xml:space="preserve">acestuia,  </w:t>
      </w:r>
      <w:r w:rsidRPr="00346FB6">
        <w:rPr>
          <w:spacing w:val="1"/>
        </w:rPr>
        <w:t>e</w:t>
      </w:r>
      <w:r w:rsidRPr="00346FB6">
        <w:t>l</w:t>
      </w:r>
      <w:r w:rsidRPr="00346FB6">
        <w:rPr>
          <w:spacing w:val="-2"/>
        </w:rPr>
        <w:t>e</w:t>
      </w:r>
      <w:r w:rsidRPr="00346FB6">
        <w:rPr>
          <w:spacing w:val="1"/>
        </w:rPr>
        <w:t>vi</w:t>
      </w:r>
      <w:r w:rsidRPr="00346FB6">
        <w:t xml:space="preserve">i </w:t>
      </w:r>
      <w:r w:rsidRPr="00346FB6">
        <w:rPr>
          <w:spacing w:val="43"/>
        </w:rPr>
        <w:t xml:space="preserve"> </w:t>
      </w:r>
      <w:r w:rsidRPr="00346FB6">
        <w:t xml:space="preserve">au avut </w:t>
      </w:r>
      <w:r w:rsidRPr="00346FB6">
        <w:rPr>
          <w:spacing w:val="1"/>
        </w:rPr>
        <w:t>pos</w:t>
      </w:r>
      <w:r w:rsidRPr="00346FB6">
        <w:rPr>
          <w:spacing w:val="-2"/>
        </w:rPr>
        <w:t>i</w:t>
      </w:r>
      <w:r w:rsidRPr="00346FB6">
        <w:t>b</w:t>
      </w:r>
      <w:r w:rsidRPr="00346FB6">
        <w:rPr>
          <w:spacing w:val="1"/>
        </w:rPr>
        <w:t>i</w:t>
      </w:r>
      <w:r w:rsidRPr="00346FB6">
        <w:t>l</w:t>
      </w:r>
      <w:r w:rsidRPr="00346FB6">
        <w:rPr>
          <w:spacing w:val="1"/>
        </w:rPr>
        <w:t>i</w:t>
      </w:r>
      <w:r w:rsidRPr="00346FB6">
        <w:rPr>
          <w:spacing w:val="-1"/>
        </w:rPr>
        <w:t>t</w:t>
      </w:r>
      <w:r w:rsidRPr="00346FB6">
        <w:rPr>
          <w:spacing w:val="1"/>
        </w:rPr>
        <w:t>at</w:t>
      </w:r>
      <w:r w:rsidRPr="00346FB6">
        <w:rPr>
          <w:spacing w:val="-1"/>
        </w:rPr>
        <w:t>e</w:t>
      </w:r>
      <w:r w:rsidRPr="00346FB6">
        <w:t>a</w:t>
      </w:r>
      <w:r w:rsidRPr="00346FB6">
        <w:rPr>
          <w:spacing w:val="21"/>
        </w:rPr>
        <w:t xml:space="preserve"> </w:t>
      </w:r>
      <w:r w:rsidRPr="00346FB6">
        <w:rPr>
          <w:spacing w:val="-1"/>
        </w:rPr>
        <w:t>să</w:t>
      </w:r>
      <w:r w:rsidRPr="00346FB6">
        <w:t>-şi</w:t>
      </w:r>
      <w:r w:rsidRPr="00346FB6">
        <w:rPr>
          <w:spacing w:val="6"/>
        </w:rPr>
        <w:t xml:space="preserve"> </w:t>
      </w:r>
      <w:r w:rsidRPr="00346FB6">
        <w:t>fo</w:t>
      </w:r>
      <w:r w:rsidRPr="00346FB6">
        <w:rPr>
          <w:spacing w:val="3"/>
        </w:rPr>
        <w:t>r</w:t>
      </w:r>
      <w:r w:rsidRPr="00346FB6">
        <w:rPr>
          <w:spacing w:val="-3"/>
        </w:rPr>
        <w:t>m</w:t>
      </w:r>
      <w:r w:rsidRPr="00346FB6">
        <w:t>eze</w:t>
      </w:r>
      <w:r w:rsidRPr="00346FB6">
        <w:rPr>
          <w:spacing w:val="11"/>
        </w:rPr>
        <w:t xml:space="preserve"> </w:t>
      </w:r>
      <w:r w:rsidRPr="00346FB6">
        <w:t>un</w:t>
      </w:r>
      <w:r w:rsidRPr="00346FB6">
        <w:rPr>
          <w:spacing w:val="3"/>
        </w:rPr>
        <w:t xml:space="preserve"> </w:t>
      </w:r>
      <w:r w:rsidRPr="00346FB6">
        <w:t>c</w:t>
      </w:r>
      <w:r w:rsidRPr="00346FB6">
        <w:rPr>
          <w:spacing w:val="2"/>
        </w:rPr>
        <w:t>o</w:t>
      </w:r>
      <w:r w:rsidRPr="00346FB6">
        <w:rPr>
          <w:spacing w:val="-3"/>
        </w:rPr>
        <w:t>m</w:t>
      </w:r>
      <w:r w:rsidRPr="00346FB6">
        <w:rPr>
          <w:spacing w:val="1"/>
        </w:rPr>
        <w:t>p</w:t>
      </w:r>
      <w:r w:rsidRPr="00346FB6">
        <w:t>orta</w:t>
      </w:r>
      <w:r w:rsidRPr="00346FB6">
        <w:rPr>
          <w:spacing w:val="-3"/>
        </w:rPr>
        <w:t>m</w:t>
      </w:r>
      <w:r w:rsidRPr="00346FB6">
        <w:rPr>
          <w:spacing w:val="1"/>
        </w:rPr>
        <w:t>en</w:t>
      </w:r>
      <w:r w:rsidRPr="00346FB6">
        <w:t>t</w:t>
      </w:r>
      <w:r w:rsidRPr="00346FB6">
        <w:rPr>
          <w:spacing w:val="23"/>
        </w:rPr>
        <w:t xml:space="preserve"> </w:t>
      </w:r>
      <w:r w:rsidRPr="00346FB6">
        <w:t>li</w:t>
      </w:r>
      <w:r w:rsidRPr="00346FB6">
        <w:rPr>
          <w:spacing w:val="1"/>
        </w:rPr>
        <w:t>b</w:t>
      </w:r>
      <w:r w:rsidRPr="00346FB6">
        <w:rPr>
          <w:spacing w:val="-2"/>
        </w:rPr>
        <w:t>e</w:t>
      </w:r>
      <w:r w:rsidRPr="00346FB6">
        <w:t>r,</w:t>
      </w:r>
      <w:r w:rsidRPr="00346FB6">
        <w:rPr>
          <w:spacing w:val="7"/>
        </w:rPr>
        <w:t xml:space="preserve"> </w:t>
      </w:r>
      <w:r w:rsidRPr="00346FB6">
        <w:t>responsab</w:t>
      </w:r>
      <w:r w:rsidRPr="00346FB6">
        <w:rPr>
          <w:spacing w:val="-2"/>
        </w:rPr>
        <w:t>i</w:t>
      </w:r>
      <w:r w:rsidRPr="00346FB6">
        <w:t>l,</w:t>
      </w:r>
      <w:r w:rsidRPr="00346FB6">
        <w:rPr>
          <w:spacing w:val="19"/>
        </w:rPr>
        <w:t xml:space="preserve"> </w:t>
      </w:r>
      <w:r w:rsidRPr="00346FB6">
        <w:rPr>
          <w:spacing w:val="1"/>
        </w:rPr>
        <w:t>d</w:t>
      </w:r>
      <w:r w:rsidRPr="00346FB6">
        <w:rPr>
          <w:spacing w:val="-1"/>
        </w:rPr>
        <w:t>e</w:t>
      </w:r>
      <w:r w:rsidRPr="00346FB6">
        <w:t>sch</w:t>
      </w:r>
      <w:r w:rsidRPr="00346FB6">
        <w:rPr>
          <w:spacing w:val="-1"/>
        </w:rPr>
        <w:t>i</w:t>
      </w:r>
      <w:r w:rsidRPr="00346FB6">
        <w:t>s</w:t>
      </w:r>
      <w:r w:rsidRPr="00346FB6">
        <w:rPr>
          <w:spacing w:val="11"/>
        </w:rPr>
        <w:t xml:space="preserve"> </w:t>
      </w:r>
      <w:r w:rsidRPr="00346FB6">
        <w:t>spre</w:t>
      </w:r>
      <w:r w:rsidRPr="00346FB6">
        <w:rPr>
          <w:spacing w:val="4"/>
        </w:rPr>
        <w:t xml:space="preserve"> </w:t>
      </w:r>
      <w:r w:rsidRPr="00346FB6">
        <w:t>c</w:t>
      </w:r>
      <w:r w:rsidRPr="00346FB6">
        <w:rPr>
          <w:spacing w:val="2"/>
        </w:rPr>
        <w:t>o</w:t>
      </w:r>
      <w:r w:rsidRPr="00346FB6">
        <w:rPr>
          <w:spacing w:val="-3"/>
        </w:rPr>
        <w:t>m</w:t>
      </w:r>
      <w:r w:rsidRPr="00346FB6">
        <w:rPr>
          <w:spacing w:val="1"/>
        </w:rPr>
        <w:t>u</w:t>
      </w:r>
      <w:r w:rsidRPr="00346FB6">
        <w:t>nicare</w:t>
      </w:r>
      <w:r w:rsidRPr="00346FB6">
        <w:rPr>
          <w:spacing w:val="19"/>
        </w:rPr>
        <w:t xml:space="preserve"> </w:t>
      </w:r>
      <w:r w:rsidRPr="00346FB6">
        <w:rPr>
          <w:spacing w:val="2"/>
        </w:rPr>
        <w:t>ş</w:t>
      </w:r>
      <w:r w:rsidRPr="00346FB6">
        <w:t>i i</w:t>
      </w:r>
      <w:r w:rsidRPr="00346FB6">
        <w:rPr>
          <w:spacing w:val="1"/>
        </w:rPr>
        <w:t>ni</w:t>
      </w:r>
      <w:r w:rsidRPr="00346FB6">
        <w:rPr>
          <w:spacing w:val="-2"/>
        </w:rPr>
        <w:t>ţ</w:t>
      </w:r>
      <w:r w:rsidRPr="00346FB6">
        <w:rPr>
          <w:spacing w:val="1"/>
        </w:rPr>
        <w:t>ia</w:t>
      </w:r>
      <w:r w:rsidRPr="00346FB6">
        <w:rPr>
          <w:spacing w:val="-1"/>
        </w:rPr>
        <w:t>t</w:t>
      </w:r>
      <w:r w:rsidRPr="00346FB6">
        <w:t>i</w:t>
      </w:r>
      <w:r w:rsidRPr="00346FB6">
        <w:rPr>
          <w:spacing w:val="1"/>
        </w:rPr>
        <w:t>v</w:t>
      </w:r>
      <w:r w:rsidRPr="00346FB6">
        <w:rPr>
          <w:spacing w:val="-1"/>
        </w:rPr>
        <w:t>ă</w:t>
      </w:r>
      <w:r w:rsidRPr="00346FB6">
        <w:t>.</w:t>
      </w:r>
      <w:r w:rsidRPr="00346FB6">
        <w:rPr>
          <w:spacing w:val="15"/>
        </w:rPr>
        <w:t xml:space="preserve"> </w:t>
      </w:r>
      <w:r w:rsidRPr="00346FB6">
        <w:rPr>
          <w:w w:val="102"/>
        </w:rPr>
        <w:t xml:space="preserve">Au conştientizat </w:t>
      </w:r>
      <w:r w:rsidRPr="00346FB6">
        <w:t>val</w:t>
      </w:r>
      <w:r w:rsidRPr="00346FB6">
        <w:rPr>
          <w:spacing w:val="1"/>
        </w:rPr>
        <w:t>o</w:t>
      </w:r>
      <w:r w:rsidRPr="00346FB6">
        <w:t>area</w:t>
      </w:r>
      <w:r w:rsidRPr="00346FB6">
        <w:rPr>
          <w:spacing w:val="12"/>
        </w:rPr>
        <w:t xml:space="preserve"> </w:t>
      </w:r>
      <w:r w:rsidRPr="00346FB6">
        <w:t>efortului</w:t>
      </w:r>
      <w:r w:rsidRPr="00346FB6">
        <w:rPr>
          <w:spacing w:val="13"/>
        </w:rPr>
        <w:t xml:space="preserve"> </w:t>
      </w:r>
      <w:r w:rsidRPr="00346FB6">
        <w:t>dep</w:t>
      </w:r>
      <w:r w:rsidRPr="00346FB6">
        <w:rPr>
          <w:spacing w:val="1"/>
        </w:rPr>
        <w:t>u</w:t>
      </w:r>
      <w:r w:rsidRPr="00346FB6">
        <w:t>s</w:t>
      </w:r>
      <w:r w:rsidRPr="00346FB6">
        <w:rPr>
          <w:spacing w:val="6"/>
        </w:rPr>
        <w:t xml:space="preserve"> </w:t>
      </w:r>
      <w:r w:rsidRPr="00346FB6">
        <w:t>prin</w:t>
      </w:r>
      <w:r w:rsidRPr="00346FB6">
        <w:rPr>
          <w:spacing w:val="6"/>
        </w:rPr>
        <w:t xml:space="preserve"> </w:t>
      </w:r>
      <w:r w:rsidRPr="00346FB6">
        <w:t>contri</w:t>
      </w:r>
      <w:r w:rsidRPr="00346FB6">
        <w:rPr>
          <w:spacing w:val="1"/>
        </w:rPr>
        <w:t>b</w:t>
      </w:r>
      <w:r w:rsidRPr="00346FB6">
        <w:rPr>
          <w:spacing w:val="-2"/>
        </w:rPr>
        <w:t>uţ</w:t>
      </w:r>
      <w:r w:rsidRPr="00346FB6">
        <w:rPr>
          <w:spacing w:val="1"/>
        </w:rPr>
        <w:t>i</w:t>
      </w:r>
      <w:r w:rsidRPr="00346FB6">
        <w:t>a</w:t>
      </w:r>
      <w:r w:rsidRPr="00346FB6">
        <w:rPr>
          <w:spacing w:val="17"/>
        </w:rPr>
        <w:t xml:space="preserve"> </w:t>
      </w:r>
      <w:r w:rsidRPr="00346FB6">
        <w:rPr>
          <w:spacing w:val="-1"/>
        </w:rPr>
        <w:t>l</w:t>
      </w:r>
      <w:r w:rsidRPr="00346FB6">
        <w:t>or</w:t>
      </w:r>
      <w:r w:rsidRPr="00346FB6">
        <w:rPr>
          <w:spacing w:val="4"/>
        </w:rPr>
        <w:t xml:space="preserve"> </w:t>
      </w:r>
      <w:r w:rsidRPr="00346FB6">
        <w:t>activă</w:t>
      </w:r>
      <w:r w:rsidRPr="00346FB6">
        <w:rPr>
          <w:spacing w:val="8"/>
        </w:rPr>
        <w:t xml:space="preserve"> </w:t>
      </w:r>
      <w:r w:rsidRPr="00346FB6">
        <w:t>la prezenta</w:t>
      </w:r>
      <w:r w:rsidRPr="00346FB6">
        <w:rPr>
          <w:spacing w:val="2"/>
        </w:rPr>
        <w:t>r</w:t>
      </w:r>
      <w:r w:rsidRPr="00346FB6">
        <w:t>ea</w:t>
      </w:r>
      <w:r w:rsidRPr="00346FB6">
        <w:rPr>
          <w:spacing w:val="17"/>
        </w:rPr>
        <w:t xml:space="preserve"> </w:t>
      </w:r>
      <w:r w:rsidRPr="00346FB6">
        <w:t>un</w:t>
      </w:r>
      <w:r w:rsidRPr="00346FB6">
        <w:rPr>
          <w:spacing w:val="1"/>
        </w:rPr>
        <w:t>o</w:t>
      </w:r>
      <w:r w:rsidRPr="00346FB6">
        <w:t>r</w:t>
      </w:r>
      <w:r w:rsidRPr="00346FB6">
        <w:rPr>
          <w:spacing w:val="5"/>
        </w:rPr>
        <w:t xml:space="preserve"> </w:t>
      </w:r>
      <w:r w:rsidRPr="00346FB6">
        <w:t>act</w:t>
      </w:r>
      <w:r w:rsidRPr="00346FB6">
        <w:rPr>
          <w:spacing w:val="-1"/>
        </w:rPr>
        <w:t>i</w:t>
      </w:r>
      <w:r w:rsidRPr="00346FB6">
        <w:t>vit</w:t>
      </w:r>
      <w:r w:rsidRPr="00346FB6">
        <w:rPr>
          <w:spacing w:val="-1"/>
        </w:rPr>
        <w:t>ă</w:t>
      </w:r>
      <w:r w:rsidRPr="00346FB6">
        <w:t>ţi</w:t>
      </w:r>
      <w:r w:rsidRPr="00346FB6">
        <w:rPr>
          <w:spacing w:val="12"/>
        </w:rPr>
        <w:t xml:space="preserve"> </w:t>
      </w:r>
      <w:r w:rsidRPr="00346FB6">
        <w:rPr>
          <w:w w:val="102"/>
        </w:rPr>
        <w:t>r</w:t>
      </w:r>
      <w:r w:rsidRPr="00346FB6">
        <w:rPr>
          <w:spacing w:val="1"/>
          <w:w w:val="102"/>
        </w:rPr>
        <w:t>e</w:t>
      </w:r>
      <w:r w:rsidRPr="00346FB6">
        <w:rPr>
          <w:w w:val="102"/>
        </w:rPr>
        <w:t>cre</w:t>
      </w:r>
      <w:r w:rsidRPr="00346FB6">
        <w:rPr>
          <w:spacing w:val="1"/>
          <w:w w:val="102"/>
        </w:rPr>
        <w:t>a</w:t>
      </w:r>
      <w:r w:rsidRPr="00346FB6">
        <w:rPr>
          <w:w w:val="102"/>
        </w:rPr>
        <w:t>ti</w:t>
      </w:r>
      <w:r w:rsidRPr="00346FB6">
        <w:rPr>
          <w:spacing w:val="2"/>
          <w:w w:val="102"/>
        </w:rPr>
        <w:t>v</w:t>
      </w:r>
      <w:r w:rsidRPr="00346FB6">
        <w:rPr>
          <w:spacing w:val="1"/>
          <w:w w:val="102"/>
        </w:rPr>
        <w:t>e</w:t>
      </w:r>
      <w:r w:rsidRPr="00346FB6">
        <w:rPr>
          <w:w w:val="102"/>
        </w:rPr>
        <w:t xml:space="preserve">, </w:t>
      </w:r>
      <w:r w:rsidRPr="00346FB6">
        <w:rPr>
          <w:spacing w:val="-1"/>
        </w:rPr>
        <w:t>cu</w:t>
      </w:r>
      <w:r w:rsidRPr="00346FB6">
        <w:rPr>
          <w:spacing w:val="1"/>
        </w:rPr>
        <w:t>l</w:t>
      </w:r>
      <w:r w:rsidRPr="00346FB6">
        <w:rPr>
          <w:spacing w:val="-1"/>
        </w:rPr>
        <w:t>tu</w:t>
      </w:r>
      <w:r w:rsidRPr="00346FB6">
        <w:rPr>
          <w:spacing w:val="2"/>
        </w:rPr>
        <w:t>r</w:t>
      </w:r>
      <w:r w:rsidRPr="00346FB6">
        <w:rPr>
          <w:spacing w:val="-1"/>
        </w:rPr>
        <w:t>al-ar</w:t>
      </w:r>
      <w:r w:rsidRPr="00346FB6">
        <w:rPr>
          <w:spacing w:val="1"/>
        </w:rPr>
        <w:t>t</w:t>
      </w:r>
      <w:r w:rsidRPr="00346FB6">
        <w:rPr>
          <w:spacing w:val="-1"/>
        </w:rPr>
        <w:t>i</w:t>
      </w:r>
      <w:r w:rsidRPr="00346FB6">
        <w:rPr>
          <w:spacing w:val="2"/>
        </w:rPr>
        <w:t>s</w:t>
      </w:r>
      <w:r w:rsidRPr="00346FB6">
        <w:rPr>
          <w:spacing w:val="-1"/>
        </w:rPr>
        <w:t>t</w:t>
      </w:r>
      <w:r w:rsidRPr="00346FB6">
        <w:rPr>
          <w:spacing w:val="1"/>
        </w:rPr>
        <w:t>ic</w:t>
      </w:r>
      <w:r w:rsidRPr="00346FB6">
        <w:t>e</w:t>
      </w:r>
      <w:r w:rsidRPr="00346FB6">
        <w:rPr>
          <w:spacing w:val="30"/>
        </w:rPr>
        <w:t xml:space="preserve"> </w:t>
      </w:r>
      <w:r w:rsidRPr="00346FB6">
        <w:t>şi</w:t>
      </w:r>
      <w:r w:rsidRPr="00346FB6">
        <w:rPr>
          <w:spacing w:val="4"/>
        </w:rPr>
        <w:t xml:space="preserve"> </w:t>
      </w:r>
      <w:r w:rsidRPr="00346FB6">
        <w:t>sportive,</w:t>
      </w:r>
      <w:r w:rsidRPr="00346FB6">
        <w:rPr>
          <w:spacing w:val="18"/>
        </w:rPr>
        <w:t xml:space="preserve"> </w:t>
      </w:r>
      <w:r w:rsidRPr="00346FB6">
        <w:t>a</w:t>
      </w:r>
      <w:r w:rsidRPr="00346FB6">
        <w:rPr>
          <w:spacing w:val="2"/>
        </w:rPr>
        <w:t xml:space="preserve"> </w:t>
      </w:r>
      <w:r w:rsidRPr="00346FB6">
        <w:rPr>
          <w:spacing w:val="1"/>
        </w:rPr>
        <w:t>o</w:t>
      </w:r>
      <w:r w:rsidRPr="00346FB6">
        <w:t>bicei</w:t>
      </w:r>
      <w:r w:rsidRPr="00346FB6">
        <w:rPr>
          <w:spacing w:val="1"/>
        </w:rPr>
        <w:t>u</w:t>
      </w:r>
      <w:r w:rsidRPr="00346FB6">
        <w:t>r</w:t>
      </w:r>
      <w:r w:rsidRPr="00346FB6">
        <w:rPr>
          <w:spacing w:val="-1"/>
        </w:rPr>
        <w:t>i</w:t>
      </w:r>
      <w:r w:rsidRPr="00346FB6">
        <w:t>lor</w:t>
      </w:r>
      <w:r w:rsidRPr="00346FB6">
        <w:rPr>
          <w:spacing w:val="21"/>
        </w:rPr>
        <w:t xml:space="preserve"> </w:t>
      </w:r>
      <w:r w:rsidRPr="00346FB6">
        <w:rPr>
          <w:spacing w:val="1"/>
        </w:rPr>
        <w:t>ş</w:t>
      </w:r>
      <w:r w:rsidRPr="00346FB6">
        <w:t>i</w:t>
      </w:r>
      <w:r w:rsidRPr="00346FB6">
        <w:rPr>
          <w:spacing w:val="4"/>
        </w:rPr>
        <w:t xml:space="preserve"> </w:t>
      </w:r>
      <w:r w:rsidRPr="00346FB6">
        <w:rPr>
          <w:spacing w:val="-1"/>
        </w:rPr>
        <w:t>t</w:t>
      </w:r>
      <w:r w:rsidRPr="00346FB6">
        <w:rPr>
          <w:spacing w:val="2"/>
        </w:rPr>
        <w:t>r</w:t>
      </w:r>
      <w:r w:rsidRPr="00346FB6">
        <w:rPr>
          <w:spacing w:val="-1"/>
        </w:rPr>
        <w:t>a</w:t>
      </w:r>
      <w:r w:rsidRPr="00346FB6">
        <w:t>d</w:t>
      </w:r>
      <w:r w:rsidRPr="00346FB6">
        <w:rPr>
          <w:spacing w:val="1"/>
        </w:rPr>
        <w:t>i</w:t>
      </w:r>
      <w:r w:rsidRPr="00346FB6">
        <w:t>ţi</w:t>
      </w:r>
      <w:r w:rsidRPr="00346FB6">
        <w:rPr>
          <w:spacing w:val="1"/>
        </w:rPr>
        <w:t>i</w:t>
      </w:r>
      <w:r w:rsidRPr="00346FB6">
        <w:t>lor</w:t>
      </w:r>
      <w:r w:rsidRPr="00346FB6">
        <w:rPr>
          <w:spacing w:val="19"/>
        </w:rPr>
        <w:t xml:space="preserve"> </w:t>
      </w:r>
      <w:r w:rsidRPr="00346FB6">
        <w:rPr>
          <w:w w:val="102"/>
        </w:rPr>
        <w:t>r</w:t>
      </w:r>
      <w:r w:rsidRPr="00346FB6">
        <w:rPr>
          <w:spacing w:val="1"/>
          <w:w w:val="102"/>
        </w:rPr>
        <w:t>o</w:t>
      </w:r>
      <w:r w:rsidRPr="00346FB6">
        <w:rPr>
          <w:spacing w:val="-3"/>
          <w:w w:val="102"/>
        </w:rPr>
        <w:t>m</w:t>
      </w:r>
      <w:r w:rsidRPr="00346FB6">
        <w:rPr>
          <w:spacing w:val="1"/>
          <w:w w:val="102"/>
        </w:rPr>
        <w:t>ân</w:t>
      </w:r>
      <w:r w:rsidRPr="00346FB6">
        <w:rPr>
          <w:spacing w:val="-1"/>
          <w:w w:val="102"/>
        </w:rPr>
        <w:t>e</w:t>
      </w:r>
      <w:r w:rsidRPr="00346FB6">
        <w:rPr>
          <w:spacing w:val="1"/>
          <w:w w:val="102"/>
        </w:rPr>
        <w:t>ş</w:t>
      </w:r>
      <w:r w:rsidRPr="00346FB6">
        <w:rPr>
          <w:spacing w:val="-2"/>
          <w:w w:val="102"/>
        </w:rPr>
        <w:t>t</w:t>
      </w:r>
      <w:r w:rsidRPr="00346FB6">
        <w:rPr>
          <w:w w:val="102"/>
        </w:rPr>
        <w:t>i.</w:t>
      </w:r>
    </w:p>
    <w:p w:rsidR="002C366D" w:rsidRPr="00346FB6" w:rsidRDefault="002C366D" w:rsidP="00AF68E2">
      <w:pPr>
        <w:spacing w:line="360" w:lineRule="auto"/>
        <w:jc w:val="both"/>
      </w:pPr>
    </w:p>
    <w:p w:rsidR="002C366D" w:rsidRPr="00346FB6" w:rsidRDefault="002C366D" w:rsidP="00AF68E2">
      <w:pPr>
        <w:spacing w:line="360" w:lineRule="auto"/>
        <w:jc w:val="both"/>
        <w:rPr>
          <w:b/>
          <w:i/>
          <w:w w:val="102"/>
        </w:rPr>
      </w:pPr>
      <w:r w:rsidRPr="00346FB6">
        <w:rPr>
          <w:b/>
          <w:i/>
          <w:w w:val="102"/>
        </w:rPr>
        <w:t>ANALIZA SWOT:</w:t>
      </w:r>
    </w:p>
    <w:p w:rsidR="002C366D" w:rsidRPr="00346FB6" w:rsidRDefault="002C366D" w:rsidP="00AF68E2">
      <w:pPr>
        <w:pStyle w:val="Listparagraf"/>
        <w:numPr>
          <w:ilvl w:val="1"/>
          <w:numId w:val="12"/>
        </w:numPr>
        <w:spacing w:after="0" w:line="360" w:lineRule="auto"/>
        <w:jc w:val="both"/>
        <w:rPr>
          <w:rFonts w:ascii="Times New Roman" w:hAnsi="Times New Roman"/>
          <w:b/>
          <w:i/>
          <w:sz w:val="24"/>
          <w:szCs w:val="24"/>
        </w:rPr>
      </w:pPr>
      <w:r w:rsidRPr="00346FB6">
        <w:rPr>
          <w:rFonts w:ascii="Times New Roman" w:hAnsi="Times New Roman"/>
          <w:b/>
          <w:i/>
          <w:sz w:val="24"/>
          <w:szCs w:val="24"/>
        </w:rPr>
        <w:t xml:space="preserve">Puncte tari: </w:t>
      </w:r>
    </w:p>
    <w:p w:rsidR="002C366D" w:rsidRPr="00346FB6" w:rsidRDefault="002C366D" w:rsidP="00AF68E2">
      <w:pPr>
        <w:pStyle w:val="Listparagraf"/>
        <w:numPr>
          <w:ilvl w:val="0"/>
          <w:numId w:val="13"/>
        </w:numPr>
        <w:spacing w:after="0" w:line="360" w:lineRule="auto"/>
        <w:ind w:left="360"/>
        <w:jc w:val="both"/>
        <w:rPr>
          <w:rFonts w:ascii="Times New Roman" w:hAnsi="Times New Roman"/>
          <w:sz w:val="24"/>
          <w:szCs w:val="24"/>
        </w:rPr>
      </w:pPr>
      <w:r w:rsidRPr="00346FB6">
        <w:rPr>
          <w:rFonts w:ascii="Times New Roman" w:hAnsi="Times New Roman"/>
          <w:sz w:val="24"/>
          <w:szCs w:val="24"/>
        </w:rPr>
        <w:t>buna colaborare şi realizare de parteneriate educaţionale;</w:t>
      </w:r>
    </w:p>
    <w:p w:rsidR="002C366D" w:rsidRPr="00346FB6" w:rsidRDefault="002C366D" w:rsidP="00AF68E2">
      <w:pPr>
        <w:pStyle w:val="Listparagraf"/>
        <w:numPr>
          <w:ilvl w:val="0"/>
          <w:numId w:val="13"/>
        </w:numPr>
        <w:spacing w:after="0" w:line="360" w:lineRule="auto"/>
        <w:ind w:left="360"/>
        <w:jc w:val="both"/>
        <w:rPr>
          <w:rFonts w:ascii="Times New Roman" w:hAnsi="Times New Roman"/>
          <w:sz w:val="24"/>
          <w:szCs w:val="24"/>
        </w:rPr>
      </w:pPr>
      <w:r w:rsidRPr="00346FB6">
        <w:rPr>
          <w:rFonts w:ascii="Times New Roman" w:hAnsi="Times New Roman"/>
          <w:sz w:val="24"/>
          <w:szCs w:val="24"/>
        </w:rPr>
        <w:t>crearea unui climat educaţional deschis şi stimulativ prin relaţiile interpersonale;</w:t>
      </w:r>
    </w:p>
    <w:p w:rsidR="002C366D" w:rsidRPr="00346FB6" w:rsidRDefault="002C366D" w:rsidP="00AF68E2">
      <w:pPr>
        <w:pStyle w:val="Listparagraf"/>
        <w:numPr>
          <w:ilvl w:val="0"/>
          <w:numId w:val="13"/>
        </w:numPr>
        <w:spacing w:after="0" w:line="360" w:lineRule="auto"/>
        <w:ind w:left="360"/>
        <w:jc w:val="both"/>
        <w:rPr>
          <w:rFonts w:ascii="Times New Roman" w:hAnsi="Times New Roman"/>
          <w:sz w:val="24"/>
          <w:szCs w:val="24"/>
        </w:rPr>
      </w:pPr>
      <w:r w:rsidRPr="00346FB6">
        <w:rPr>
          <w:rFonts w:ascii="Times New Roman" w:hAnsi="Times New Roman"/>
          <w:w w:val="102"/>
          <w:sz w:val="24"/>
          <w:szCs w:val="24"/>
        </w:rPr>
        <w:lastRenderedPageBreak/>
        <w:t>r</w:t>
      </w:r>
      <w:r w:rsidRPr="00346FB6">
        <w:rPr>
          <w:rFonts w:ascii="Times New Roman" w:hAnsi="Times New Roman"/>
          <w:sz w:val="24"/>
          <w:szCs w:val="24"/>
        </w:rPr>
        <w:t>igurozitatea pro</w:t>
      </w:r>
      <w:r w:rsidRPr="00346FB6">
        <w:rPr>
          <w:rFonts w:ascii="Times New Roman" w:hAnsi="Times New Roman"/>
          <w:spacing w:val="1"/>
          <w:sz w:val="24"/>
          <w:szCs w:val="24"/>
        </w:rPr>
        <w:t>g</w:t>
      </w:r>
      <w:r w:rsidRPr="00346FB6">
        <w:rPr>
          <w:rFonts w:ascii="Times New Roman" w:hAnsi="Times New Roman"/>
          <w:sz w:val="24"/>
          <w:szCs w:val="24"/>
        </w:rPr>
        <w:t>ra</w:t>
      </w:r>
      <w:r w:rsidRPr="00346FB6">
        <w:rPr>
          <w:rFonts w:ascii="Times New Roman" w:hAnsi="Times New Roman"/>
          <w:spacing w:val="-3"/>
          <w:sz w:val="24"/>
          <w:szCs w:val="24"/>
        </w:rPr>
        <w:t>m</w:t>
      </w:r>
      <w:r w:rsidRPr="00346FB6">
        <w:rPr>
          <w:rFonts w:ascii="Times New Roman" w:hAnsi="Times New Roman"/>
          <w:spacing w:val="1"/>
          <w:sz w:val="24"/>
          <w:szCs w:val="24"/>
        </w:rPr>
        <w:t>u</w:t>
      </w:r>
      <w:r w:rsidRPr="00346FB6">
        <w:rPr>
          <w:rFonts w:ascii="Times New Roman" w:hAnsi="Times New Roman"/>
          <w:sz w:val="24"/>
          <w:szCs w:val="24"/>
        </w:rPr>
        <w:t xml:space="preserve">lui </w:t>
      </w:r>
      <w:r w:rsidRPr="00346FB6">
        <w:rPr>
          <w:rFonts w:ascii="Times New Roman" w:hAnsi="Times New Roman"/>
          <w:spacing w:val="-1"/>
          <w:w w:val="102"/>
          <w:sz w:val="24"/>
          <w:szCs w:val="24"/>
        </w:rPr>
        <w:t>î</w:t>
      </w:r>
      <w:r w:rsidRPr="00346FB6">
        <w:rPr>
          <w:rFonts w:ascii="Times New Roman" w:hAnsi="Times New Roman"/>
          <w:spacing w:val="2"/>
          <w:w w:val="102"/>
          <w:sz w:val="24"/>
          <w:szCs w:val="24"/>
        </w:rPr>
        <w:t>n</w:t>
      </w:r>
      <w:r w:rsidRPr="00346FB6">
        <w:rPr>
          <w:rFonts w:ascii="Times New Roman" w:hAnsi="Times New Roman"/>
          <w:spacing w:val="-1"/>
          <w:w w:val="102"/>
          <w:sz w:val="24"/>
          <w:szCs w:val="24"/>
        </w:rPr>
        <w:t>t</w:t>
      </w:r>
      <w:r w:rsidRPr="00346FB6">
        <w:rPr>
          <w:rFonts w:ascii="Times New Roman" w:hAnsi="Times New Roman"/>
          <w:w w:val="102"/>
          <w:sz w:val="24"/>
          <w:szCs w:val="24"/>
        </w:rPr>
        <w:t>o</w:t>
      </w:r>
      <w:r w:rsidRPr="00346FB6">
        <w:rPr>
          <w:rFonts w:ascii="Times New Roman" w:hAnsi="Times New Roman"/>
          <w:spacing w:val="2"/>
          <w:w w:val="102"/>
          <w:sz w:val="24"/>
          <w:szCs w:val="24"/>
        </w:rPr>
        <w:t>c</w:t>
      </w:r>
      <w:r w:rsidRPr="00346FB6">
        <w:rPr>
          <w:rFonts w:ascii="Times New Roman" w:hAnsi="Times New Roman"/>
          <w:spacing w:val="-2"/>
          <w:w w:val="102"/>
          <w:sz w:val="24"/>
          <w:szCs w:val="24"/>
        </w:rPr>
        <w:t>m</w:t>
      </w:r>
      <w:r w:rsidRPr="00346FB6">
        <w:rPr>
          <w:rFonts w:ascii="Times New Roman" w:hAnsi="Times New Roman"/>
          <w:w w:val="102"/>
          <w:sz w:val="24"/>
          <w:szCs w:val="24"/>
        </w:rPr>
        <w:t>it;</w:t>
      </w:r>
    </w:p>
    <w:p w:rsidR="002C366D" w:rsidRPr="00346FB6" w:rsidRDefault="002C366D" w:rsidP="00AF68E2">
      <w:pPr>
        <w:pStyle w:val="Listparagraf"/>
        <w:numPr>
          <w:ilvl w:val="0"/>
          <w:numId w:val="13"/>
        </w:numPr>
        <w:spacing w:after="0" w:line="360" w:lineRule="auto"/>
        <w:ind w:left="360"/>
        <w:jc w:val="both"/>
        <w:rPr>
          <w:rFonts w:ascii="Times New Roman" w:hAnsi="Times New Roman"/>
          <w:sz w:val="24"/>
          <w:szCs w:val="24"/>
        </w:rPr>
      </w:pPr>
      <w:r w:rsidRPr="00346FB6">
        <w:rPr>
          <w:rFonts w:ascii="Times New Roman" w:hAnsi="Times New Roman"/>
          <w:sz w:val="24"/>
          <w:szCs w:val="24"/>
        </w:rPr>
        <w:t>atmosfera relaxantă;</w:t>
      </w:r>
    </w:p>
    <w:p w:rsidR="002C366D" w:rsidRPr="00346FB6" w:rsidRDefault="002C366D" w:rsidP="00AF68E2">
      <w:pPr>
        <w:pStyle w:val="Listparagraf"/>
        <w:numPr>
          <w:ilvl w:val="0"/>
          <w:numId w:val="13"/>
        </w:numPr>
        <w:spacing w:after="0" w:line="360" w:lineRule="auto"/>
        <w:ind w:left="360"/>
        <w:jc w:val="both"/>
        <w:rPr>
          <w:rFonts w:ascii="Times New Roman" w:hAnsi="Times New Roman"/>
          <w:sz w:val="24"/>
          <w:szCs w:val="24"/>
        </w:rPr>
      </w:pPr>
      <w:r w:rsidRPr="00346FB6">
        <w:rPr>
          <w:rFonts w:ascii="Times New Roman" w:hAnsi="Times New Roman"/>
          <w:sz w:val="24"/>
          <w:szCs w:val="24"/>
        </w:rPr>
        <w:t>i</w:t>
      </w:r>
      <w:r w:rsidRPr="00346FB6">
        <w:rPr>
          <w:rFonts w:ascii="Times New Roman" w:hAnsi="Times New Roman"/>
          <w:sz w:val="24"/>
          <w:szCs w:val="24"/>
          <w:lang w:val="it-IT"/>
        </w:rPr>
        <w:t>mplicarea în activităţi şi a altor instituţii furnizoare de educaţie;</w:t>
      </w:r>
    </w:p>
    <w:p w:rsidR="002C366D" w:rsidRPr="00405158" w:rsidRDefault="002C366D" w:rsidP="00AF68E2">
      <w:pPr>
        <w:pStyle w:val="Listparagraf"/>
        <w:numPr>
          <w:ilvl w:val="0"/>
          <w:numId w:val="13"/>
        </w:numPr>
        <w:spacing w:after="0" w:line="360" w:lineRule="auto"/>
        <w:ind w:left="360"/>
        <w:jc w:val="both"/>
        <w:rPr>
          <w:rFonts w:ascii="Times New Roman" w:hAnsi="Times New Roman"/>
          <w:sz w:val="24"/>
          <w:szCs w:val="24"/>
          <w:lang w:val="fr-FR"/>
        </w:rPr>
      </w:pPr>
      <w:r w:rsidRPr="00405158">
        <w:rPr>
          <w:rFonts w:ascii="Times New Roman" w:hAnsi="Times New Roman"/>
          <w:sz w:val="24"/>
          <w:szCs w:val="24"/>
          <w:lang w:val="fr-FR"/>
        </w:rPr>
        <w:t>dorința copiilor de a participa la activități cât mai variate</w:t>
      </w:r>
    </w:p>
    <w:p w:rsidR="002C366D" w:rsidRPr="00405158" w:rsidRDefault="002C366D" w:rsidP="00AF68E2">
      <w:pPr>
        <w:pStyle w:val="Listparagraf"/>
        <w:numPr>
          <w:ilvl w:val="0"/>
          <w:numId w:val="13"/>
        </w:numPr>
        <w:spacing w:after="0" w:line="360" w:lineRule="auto"/>
        <w:ind w:left="360"/>
        <w:jc w:val="both"/>
        <w:rPr>
          <w:rFonts w:ascii="Times New Roman" w:hAnsi="Times New Roman"/>
          <w:sz w:val="24"/>
          <w:szCs w:val="24"/>
          <w:lang w:val="fr-FR"/>
        </w:rPr>
      </w:pPr>
      <w:r w:rsidRPr="00405158">
        <w:rPr>
          <w:rFonts w:ascii="Times New Roman" w:hAnsi="Times New Roman"/>
          <w:sz w:val="24"/>
          <w:szCs w:val="24"/>
          <w:lang w:val="fr-FR"/>
        </w:rPr>
        <w:t>plăcerea copiilor de a desfășura activități în echipă și în natură;</w:t>
      </w:r>
    </w:p>
    <w:p w:rsidR="002C366D" w:rsidRPr="00405158" w:rsidRDefault="002C366D" w:rsidP="00AF68E2">
      <w:pPr>
        <w:pStyle w:val="Listparagraf"/>
        <w:spacing w:after="0" w:line="360" w:lineRule="auto"/>
        <w:ind w:left="0"/>
        <w:jc w:val="both"/>
        <w:rPr>
          <w:rFonts w:ascii="Times New Roman" w:hAnsi="Times New Roman"/>
          <w:sz w:val="24"/>
          <w:szCs w:val="24"/>
          <w:lang w:val="fr-FR"/>
        </w:rPr>
      </w:pPr>
    </w:p>
    <w:p w:rsidR="002C366D" w:rsidRPr="00346FB6" w:rsidRDefault="002C366D" w:rsidP="00AF68E2">
      <w:pPr>
        <w:pStyle w:val="Listparagraf"/>
        <w:numPr>
          <w:ilvl w:val="1"/>
          <w:numId w:val="12"/>
        </w:numPr>
        <w:spacing w:after="0" w:line="360" w:lineRule="auto"/>
        <w:jc w:val="both"/>
        <w:rPr>
          <w:rFonts w:ascii="Times New Roman" w:hAnsi="Times New Roman"/>
          <w:b/>
          <w:i/>
          <w:sz w:val="24"/>
          <w:szCs w:val="24"/>
        </w:rPr>
      </w:pPr>
      <w:r w:rsidRPr="00346FB6">
        <w:rPr>
          <w:rFonts w:ascii="Times New Roman" w:hAnsi="Times New Roman"/>
          <w:b/>
          <w:i/>
          <w:sz w:val="24"/>
          <w:szCs w:val="24"/>
        </w:rPr>
        <w:t>Puncte slabe:</w:t>
      </w:r>
    </w:p>
    <w:p w:rsidR="002C366D" w:rsidRPr="00405158" w:rsidRDefault="002C366D" w:rsidP="00AF68E2">
      <w:pPr>
        <w:pStyle w:val="Listparagraf"/>
        <w:numPr>
          <w:ilvl w:val="0"/>
          <w:numId w:val="13"/>
        </w:numPr>
        <w:spacing w:after="0" w:line="360" w:lineRule="auto"/>
        <w:ind w:left="360"/>
        <w:jc w:val="both"/>
        <w:rPr>
          <w:rFonts w:ascii="Times New Roman" w:hAnsi="Times New Roman"/>
          <w:sz w:val="24"/>
          <w:szCs w:val="24"/>
          <w:lang w:val="fr-FR"/>
        </w:rPr>
      </w:pPr>
      <w:r w:rsidRPr="00405158">
        <w:rPr>
          <w:rFonts w:ascii="Times New Roman" w:hAnsi="Times New Roman"/>
          <w:sz w:val="24"/>
          <w:szCs w:val="24"/>
          <w:lang w:val="fr-FR"/>
        </w:rPr>
        <w:t>timp insuficient pentru a se realiza astfel de activităţi;</w:t>
      </w:r>
    </w:p>
    <w:p w:rsidR="002C366D" w:rsidRPr="00405158" w:rsidRDefault="002C366D" w:rsidP="00AF68E2">
      <w:pPr>
        <w:pStyle w:val="Listparagraf"/>
        <w:numPr>
          <w:ilvl w:val="0"/>
          <w:numId w:val="13"/>
        </w:numPr>
        <w:spacing w:after="0" w:line="360" w:lineRule="auto"/>
        <w:ind w:left="360"/>
        <w:jc w:val="both"/>
        <w:rPr>
          <w:rFonts w:ascii="Times New Roman" w:hAnsi="Times New Roman"/>
          <w:sz w:val="24"/>
          <w:szCs w:val="24"/>
          <w:lang w:val="fr-FR"/>
        </w:rPr>
      </w:pPr>
      <w:r w:rsidRPr="00405158">
        <w:rPr>
          <w:rFonts w:ascii="Times New Roman" w:hAnsi="Times New Roman"/>
          <w:sz w:val="24"/>
          <w:szCs w:val="24"/>
          <w:lang w:val="fr-FR"/>
        </w:rPr>
        <w:t>reticenţa faţă de nou şi schimbare a unor părinţi;</w:t>
      </w:r>
    </w:p>
    <w:p w:rsidR="002C366D" w:rsidRPr="00346FB6" w:rsidRDefault="002C366D" w:rsidP="00AF68E2">
      <w:pPr>
        <w:pStyle w:val="Listparagraf"/>
        <w:numPr>
          <w:ilvl w:val="0"/>
          <w:numId w:val="13"/>
        </w:numPr>
        <w:spacing w:after="0" w:line="360" w:lineRule="auto"/>
        <w:ind w:left="360"/>
        <w:jc w:val="both"/>
        <w:rPr>
          <w:rFonts w:ascii="Times New Roman" w:hAnsi="Times New Roman"/>
          <w:sz w:val="24"/>
          <w:szCs w:val="24"/>
        </w:rPr>
      </w:pPr>
      <w:r w:rsidRPr="00346FB6">
        <w:rPr>
          <w:rFonts w:ascii="Times New Roman" w:hAnsi="Times New Roman"/>
          <w:sz w:val="24"/>
          <w:szCs w:val="24"/>
        </w:rPr>
        <w:t>fonduri insuficiente pentru realizarea activităţilor şi pentru a răsplăti rezultatele obţinute;</w:t>
      </w:r>
    </w:p>
    <w:p w:rsidR="002C366D" w:rsidRPr="00346FB6" w:rsidRDefault="002C366D" w:rsidP="00AF68E2">
      <w:pPr>
        <w:pStyle w:val="Listparagraf"/>
        <w:numPr>
          <w:ilvl w:val="0"/>
          <w:numId w:val="13"/>
        </w:numPr>
        <w:spacing w:after="0" w:line="360" w:lineRule="auto"/>
        <w:ind w:left="360"/>
        <w:jc w:val="both"/>
        <w:rPr>
          <w:rFonts w:ascii="Times New Roman" w:hAnsi="Times New Roman"/>
          <w:sz w:val="24"/>
          <w:szCs w:val="24"/>
        </w:rPr>
      </w:pPr>
      <w:r w:rsidRPr="00346FB6">
        <w:rPr>
          <w:rFonts w:ascii="Times New Roman" w:hAnsi="Times New Roman"/>
          <w:sz w:val="24"/>
          <w:szCs w:val="24"/>
        </w:rPr>
        <w:t>neimplicarea părinţilor suficient în activităţi.</w:t>
      </w:r>
    </w:p>
    <w:p w:rsidR="002C366D" w:rsidRPr="00346FB6" w:rsidRDefault="002C366D" w:rsidP="00AF68E2">
      <w:pPr>
        <w:spacing w:line="360" w:lineRule="auto"/>
        <w:jc w:val="both"/>
        <w:rPr>
          <w:lang w:val="pt-BR"/>
        </w:rPr>
      </w:pPr>
    </w:p>
    <w:p w:rsidR="002C366D" w:rsidRPr="00346FB6" w:rsidRDefault="002C366D" w:rsidP="00AF68E2">
      <w:pPr>
        <w:spacing w:line="360" w:lineRule="auto"/>
        <w:jc w:val="both"/>
        <w:rPr>
          <w:i/>
        </w:rPr>
      </w:pPr>
      <w:r w:rsidRPr="00346FB6">
        <w:rPr>
          <w:b/>
          <w:i/>
        </w:rPr>
        <w:t xml:space="preserve">          CONCLUZII:</w:t>
      </w:r>
    </w:p>
    <w:p w:rsidR="002C366D" w:rsidRPr="00346FB6" w:rsidRDefault="002C366D" w:rsidP="00AF68E2">
      <w:pPr>
        <w:spacing w:line="360" w:lineRule="auto"/>
        <w:jc w:val="both"/>
        <w:rPr>
          <w:w w:val="102"/>
        </w:rPr>
      </w:pPr>
      <w:r w:rsidRPr="00346FB6">
        <w:t xml:space="preserve">        Prez</w:t>
      </w:r>
      <w:r w:rsidRPr="00346FB6">
        <w:rPr>
          <w:spacing w:val="-2"/>
        </w:rPr>
        <w:t>e</w:t>
      </w:r>
      <w:r w:rsidRPr="00346FB6">
        <w:rPr>
          <w:spacing w:val="1"/>
        </w:rPr>
        <w:t>n</w:t>
      </w:r>
      <w:r w:rsidRPr="00346FB6">
        <w:t>tul p</w:t>
      </w:r>
      <w:r w:rsidRPr="00346FB6">
        <w:rPr>
          <w:spacing w:val="2"/>
        </w:rPr>
        <w:t>r</w:t>
      </w:r>
      <w:r w:rsidRPr="00346FB6">
        <w:t xml:space="preserve">ogram, prin </w:t>
      </w:r>
      <w:r w:rsidRPr="00346FB6">
        <w:rPr>
          <w:spacing w:val="1"/>
        </w:rPr>
        <w:t>o</w:t>
      </w:r>
      <w:r w:rsidRPr="00346FB6">
        <w:t>biecti</w:t>
      </w:r>
      <w:r w:rsidRPr="00346FB6">
        <w:rPr>
          <w:spacing w:val="1"/>
        </w:rPr>
        <w:t>v</w:t>
      </w:r>
      <w:r w:rsidRPr="00346FB6">
        <w:t>e</w:t>
      </w:r>
      <w:r w:rsidRPr="00346FB6">
        <w:rPr>
          <w:spacing w:val="-1"/>
        </w:rPr>
        <w:t>l</w:t>
      </w:r>
      <w:r w:rsidRPr="00346FB6">
        <w:t>e urmărite, pr</w:t>
      </w:r>
      <w:r w:rsidRPr="00346FB6">
        <w:rPr>
          <w:spacing w:val="1"/>
        </w:rPr>
        <w:t>i</w:t>
      </w:r>
      <w:r w:rsidRPr="00346FB6">
        <w:t xml:space="preserve">n </w:t>
      </w:r>
      <w:r w:rsidRPr="00346FB6">
        <w:rPr>
          <w:spacing w:val="2"/>
        </w:rPr>
        <w:t>i</w:t>
      </w:r>
      <w:r w:rsidRPr="00346FB6">
        <w:rPr>
          <w:spacing w:val="-4"/>
        </w:rPr>
        <w:t>m</w:t>
      </w:r>
      <w:r w:rsidRPr="00346FB6">
        <w:rPr>
          <w:spacing w:val="1"/>
        </w:rPr>
        <w:t>p</w:t>
      </w:r>
      <w:r w:rsidRPr="00346FB6">
        <w:t>l</w:t>
      </w:r>
      <w:r w:rsidRPr="00346FB6">
        <w:rPr>
          <w:spacing w:val="1"/>
        </w:rPr>
        <w:t>ic</w:t>
      </w:r>
      <w:r w:rsidRPr="00346FB6">
        <w:rPr>
          <w:spacing w:val="-2"/>
        </w:rPr>
        <w:t>a</w:t>
      </w:r>
      <w:r w:rsidRPr="00346FB6">
        <w:t>rea pe</w:t>
      </w:r>
      <w:r w:rsidRPr="00346FB6">
        <w:rPr>
          <w:spacing w:val="3"/>
        </w:rPr>
        <w:t>r</w:t>
      </w:r>
      <w:r w:rsidRPr="00346FB6">
        <w:rPr>
          <w:spacing w:val="-3"/>
        </w:rPr>
        <w:t>m</w:t>
      </w:r>
      <w:r w:rsidRPr="00346FB6">
        <w:t>a</w:t>
      </w:r>
      <w:r w:rsidRPr="00346FB6">
        <w:rPr>
          <w:spacing w:val="1"/>
        </w:rPr>
        <w:t>n</w:t>
      </w:r>
      <w:r w:rsidRPr="00346FB6">
        <w:t xml:space="preserve">entă a </w:t>
      </w:r>
      <w:r w:rsidRPr="00346FB6">
        <w:rPr>
          <w:spacing w:val="1"/>
        </w:rPr>
        <w:t>e</w:t>
      </w:r>
      <w:r w:rsidRPr="00346FB6">
        <w:rPr>
          <w:spacing w:val="-1"/>
        </w:rPr>
        <w:t>c</w:t>
      </w:r>
      <w:r w:rsidRPr="00346FB6">
        <w:t>hi</w:t>
      </w:r>
      <w:r w:rsidRPr="00346FB6">
        <w:rPr>
          <w:spacing w:val="1"/>
        </w:rPr>
        <w:t>pe</w:t>
      </w:r>
      <w:r w:rsidRPr="00346FB6">
        <w:t xml:space="preserve">i </w:t>
      </w:r>
      <w:r w:rsidRPr="00346FB6">
        <w:rPr>
          <w:spacing w:val="1"/>
          <w:w w:val="102"/>
        </w:rPr>
        <w:t xml:space="preserve">de </w:t>
      </w:r>
      <w:r w:rsidRPr="00346FB6">
        <w:t xml:space="preserve">proiect, </w:t>
      </w:r>
      <w:r w:rsidRPr="00346FB6">
        <w:rPr>
          <w:spacing w:val="1"/>
        </w:rPr>
        <w:t xml:space="preserve">a </w:t>
      </w:r>
      <w:r w:rsidRPr="00346FB6">
        <w:t>cond</w:t>
      </w:r>
      <w:r w:rsidRPr="00346FB6">
        <w:rPr>
          <w:spacing w:val="1"/>
        </w:rPr>
        <w:t>u</w:t>
      </w:r>
      <w:r w:rsidRPr="00346FB6">
        <w:t xml:space="preserve">s </w:t>
      </w:r>
      <w:r w:rsidRPr="00346FB6">
        <w:rPr>
          <w:spacing w:val="1"/>
        </w:rPr>
        <w:t>n</w:t>
      </w:r>
      <w:r w:rsidRPr="00346FB6">
        <w:rPr>
          <w:spacing w:val="2"/>
        </w:rPr>
        <w:t>e</w:t>
      </w:r>
      <w:r w:rsidRPr="00346FB6">
        <w:rPr>
          <w:spacing w:val="-3"/>
        </w:rPr>
        <w:t>m</w:t>
      </w:r>
      <w:r w:rsidRPr="00346FB6">
        <w:t>ijl</w:t>
      </w:r>
      <w:r w:rsidRPr="00346FB6">
        <w:rPr>
          <w:spacing w:val="1"/>
        </w:rPr>
        <w:t>o</w:t>
      </w:r>
      <w:r w:rsidRPr="00346FB6">
        <w:rPr>
          <w:spacing w:val="-2"/>
        </w:rPr>
        <w:t>c</w:t>
      </w:r>
      <w:r w:rsidRPr="00346FB6">
        <w:t xml:space="preserve">it la </w:t>
      </w:r>
      <w:r w:rsidRPr="00346FB6">
        <w:rPr>
          <w:spacing w:val="-2"/>
        </w:rPr>
        <w:t>c</w:t>
      </w:r>
      <w:r w:rsidRPr="00346FB6">
        <w:rPr>
          <w:spacing w:val="1"/>
        </w:rPr>
        <w:t>o</w:t>
      </w:r>
      <w:r w:rsidRPr="00346FB6">
        <w:rPr>
          <w:spacing w:val="-1"/>
        </w:rPr>
        <w:t>n</w:t>
      </w:r>
      <w:r w:rsidRPr="00346FB6">
        <w:t>ş</w:t>
      </w:r>
      <w:r w:rsidRPr="00346FB6">
        <w:rPr>
          <w:spacing w:val="1"/>
        </w:rPr>
        <w:t>t</w:t>
      </w:r>
      <w:r w:rsidRPr="00346FB6">
        <w:rPr>
          <w:spacing w:val="-1"/>
        </w:rPr>
        <w:t>i</w:t>
      </w:r>
      <w:r w:rsidRPr="00346FB6">
        <w:rPr>
          <w:spacing w:val="1"/>
        </w:rPr>
        <w:t>e</w:t>
      </w:r>
      <w:r w:rsidRPr="00346FB6">
        <w:t>n</w:t>
      </w:r>
      <w:r w:rsidRPr="00346FB6">
        <w:rPr>
          <w:spacing w:val="-1"/>
        </w:rPr>
        <w:t>t</w:t>
      </w:r>
      <w:r w:rsidRPr="00346FB6">
        <w:rPr>
          <w:spacing w:val="1"/>
        </w:rPr>
        <w:t>i</w:t>
      </w:r>
      <w:r w:rsidRPr="00346FB6">
        <w:rPr>
          <w:spacing w:val="-1"/>
        </w:rPr>
        <w:t>zar</w:t>
      </w:r>
      <w:r w:rsidRPr="00346FB6">
        <w:rPr>
          <w:spacing w:val="1"/>
        </w:rPr>
        <w:t>e</w:t>
      </w:r>
      <w:r w:rsidRPr="00346FB6">
        <w:t xml:space="preserve">a </w:t>
      </w:r>
      <w:r w:rsidRPr="00346FB6">
        <w:rPr>
          <w:spacing w:val="-1"/>
          <w:w w:val="102"/>
        </w:rPr>
        <w:t>c</w:t>
      </w:r>
      <w:r w:rsidRPr="00346FB6">
        <w:rPr>
          <w:spacing w:val="1"/>
          <w:w w:val="102"/>
        </w:rPr>
        <w:t>o</w:t>
      </w:r>
      <w:r w:rsidRPr="00346FB6">
        <w:rPr>
          <w:spacing w:val="-1"/>
          <w:w w:val="102"/>
        </w:rPr>
        <w:t>m</w:t>
      </w:r>
      <w:r w:rsidRPr="00346FB6">
        <w:rPr>
          <w:spacing w:val="1"/>
          <w:w w:val="102"/>
        </w:rPr>
        <w:t>u</w:t>
      </w:r>
      <w:r w:rsidRPr="00346FB6">
        <w:rPr>
          <w:spacing w:val="-1"/>
          <w:w w:val="102"/>
        </w:rPr>
        <w:t>ni</w:t>
      </w:r>
      <w:r w:rsidRPr="00346FB6">
        <w:rPr>
          <w:w w:val="102"/>
        </w:rPr>
        <w:t>t</w:t>
      </w:r>
      <w:r w:rsidRPr="00346FB6">
        <w:rPr>
          <w:spacing w:val="1"/>
          <w:w w:val="102"/>
        </w:rPr>
        <w:t>ăţ</w:t>
      </w:r>
      <w:r w:rsidRPr="00346FB6">
        <w:rPr>
          <w:w w:val="102"/>
        </w:rPr>
        <w:t xml:space="preserve">ii </w:t>
      </w:r>
      <w:r w:rsidRPr="00346FB6">
        <w:t>locale, a elev</w:t>
      </w:r>
      <w:r w:rsidRPr="00346FB6">
        <w:rPr>
          <w:spacing w:val="1"/>
        </w:rPr>
        <w:t>i</w:t>
      </w:r>
      <w:r w:rsidRPr="00346FB6">
        <w:t>lor, pri</w:t>
      </w:r>
      <w:r w:rsidRPr="00346FB6">
        <w:rPr>
          <w:spacing w:val="1"/>
        </w:rPr>
        <w:t>v</w:t>
      </w:r>
      <w:r w:rsidRPr="00346FB6">
        <w:rPr>
          <w:spacing w:val="-1"/>
        </w:rPr>
        <w:t>i</w:t>
      </w:r>
      <w:r w:rsidRPr="00346FB6">
        <w:t xml:space="preserve">nd </w:t>
      </w:r>
      <w:r w:rsidRPr="00346FB6">
        <w:rPr>
          <w:spacing w:val="2"/>
        </w:rPr>
        <w:t>i</w:t>
      </w:r>
      <w:r w:rsidRPr="00346FB6">
        <w:rPr>
          <w:spacing w:val="-3"/>
        </w:rPr>
        <w:t>m</w:t>
      </w:r>
      <w:r w:rsidRPr="00346FB6">
        <w:rPr>
          <w:spacing w:val="1"/>
        </w:rPr>
        <w:t>p</w:t>
      </w:r>
      <w:r w:rsidRPr="00346FB6">
        <w:t>or</w:t>
      </w:r>
      <w:r w:rsidRPr="00346FB6">
        <w:rPr>
          <w:spacing w:val="1"/>
        </w:rPr>
        <w:t>t</w:t>
      </w:r>
      <w:r w:rsidRPr="00346FB6">
        <w:t>a</w:t>
      </w:r>
      <w:r w:rsidRPr="00346FB6">
        <w:rPr>
          <w:spacing w:val="-1"/>
        </w:rPr>
        <w:t>n</w:t>
      </w:r>
      <w:r w:rsidRPr="00346FB6">
        <w:rPr>
          <w:spacing w:val="-2"/>
        </w:rPr>
        <w:t>ţ</w:t>
      </w:r>
      <w:r w:rsidRPr="00346FB6">
        <w:t>a acti</w:t>
      </w:r>
      <w:r w:rsidRPr="00346FB6">
        <w:rPr>
          <w:spacing w:val="1"/>
        </w:rPr>
        <w:t>v</w:t>
      </w:r>
      <w:r w:rsidRPr="00346FB6">
        <w:t>i</w:t>
      </w:r>
      <w:r w:rsidRPr="00346FB6">
        <w:rPr>
          <w:spacing w:val="1"/>
        </w:rPr>
        <w:t>t</w:t>
      </w:r>
      <w:r w:rsidRPr="00346FB6">
        <w:rPr>
          <w:spacing w:val="-2"/>
        </w:rPr>
        <w:t>ă</w:t>
      </w:r>
      <w:r w:rsidRPr="00346FB6">
        <w:rPr>
          <w:spacing w:val="1"/>
        </w:rPr>
        <w:t>ţi</w:t>
      </w:r>
      <w:r w:rsidRPr="00346FB6">
        <w:rPr>
          <w:spacing w:val="-1"/>
        </w:rPr>
        <w:t>l</w:t>
      </w:r>
      <w:r w:rsidRPr="00346FB6">
        <w:rPr>
          <w:spacing w:val="1"/>
        </w:rPr>
        <w:t>o</w:t>
      </w:r>
      <w:r w:rsidRPr="00346FB6">
        <w:t xml:space="preserve">r </w:t>
      </w:r>
      <w:r w:rsidRPr="00346FB6">
        <w:rPr>
          <w:spacing w:val="-2"/>
        </w:rPr>
        <w:t>c</w:t>
      </w:r>
      <w:r w:rsidRPr="00346FB6">
        <w:rPr>
          <w:spacing w:val="1"/>
        </w:rPr>
        <w:t>u</w:t>
      </w:r>
      <w:r w:rsidRPr="00346FB6">
        <w:t>ltural-arti</w:t>
      </w:r>
      <w:r w:rsidRPr="00346FB6">
        <w:rPr>
          <w:spacing w:val="1"/>
        </w:rPr>
        <w:t>s</w:t>
      </w:r>
      <w:r w:rsidRPr="00346FB6">
        <w:t>t</w:t>
      </w:r>
      <w:r w:rsidRPr="00346FB6">
        <w:rPr>
          <w:spacing w:val="1"/>
        </w:rPr>
        <w:t>i</w:t>
      </w:r>
      <w:r w:rsidRPr="00346FB6">
        <w:t xml:space="preserve">ce, literare, </w:t>
      </w:r>
      <w:r w:rsidRPr="00346FB6">
        <w:rPr>
          <w:spacing w:val="1"/>
        </w:rPr>
        <w:t>d</w:t>
      </w:r>
      <w:r w:rsidRPr="00346FB6">
        <w:t>e cu</w:t>
      </w:r>
      <w:r w:rsidRPr="00346FB6">
        <w:rPr>
          <w:spacing w:val="1"/>
        </w:rPr>
        <w:t>n</w:t>
      </w:r>
      <w:r w:rsidRPr="00346FB6">
        <w:t>o</w:t>
      </w:r>
      <w:r w:rsidRPr="00346FB6">
        <w:rPr>
          <w:spacing w:val="-1"/>
        </w:rPr>
        <w:t>a</w:t>
      </w:r>
      <w:r w:rsidRPr="00346FB6">
        <w:rPr>
          <w:spacing w:val="1"/>
        </w:rPr>
        <w:t>ş</w:t>
      </w:r>
      <w:r w:rsidRPr="00346FB6">
        <w:t xml:space="preserve">tere </w:t>
      </w:r>
      <w:r w:rsidRPr="00346FB6">
        <w:rPr>
          <w:spacing w:val="1"/>
          <w:w w:val="102"/>
        </w:rPr>
        <w:t>ş</w:t>
      </w:r>
      <w:r w:rsidRPr="00346FB6">
        <w:rPr>
          <w:w w:val="102"/>
        </w:rPr>
        <w:t xml:space="preserve">i </w:t>
      </w:r>
      <w:r w:rsidRPr="00346FB6">
        <w:t>s</w:t>
      </w:r>
      <w:r w:rsidRPr="00346FB6">
        <w:rPr>
          <w:spacing w:val="1"/>
        </w:rPr>
        <w:t>p</w:t>
      </w:r>
      <w:r w:rsidRPr="00346FB6">
        <w:t>or</w:t>
      </w:r>
      <w:r w:rsidRPr="00346FB6">
        <w:rPr>
          <w:spacing w:val="-1"/>
        </w:rPr>
        <w:t>t</w:t>
      </w:r>
      <w:r w:rsidRPr="00346FB6">
        <w:t>ive, în af</w:t>
      </w:r>
      <w:r w:rsidRPr="00346FB6">
        <w:rPr>
          <w:spacing w:val="-1"/>
        </w:rPr>
        <w:t>i</w:t>
      </w:r>
      <w:r w:rsidRPr="00346FB6">
        <w:rPr>
          <w:spacing w:val="2"/>
        </w:rPr>
        <w:t>r</w:t>
      </w:r>
      <w:r w:rsidRPr="00346FB6">
        <w:rPr>
          <w:spacing w:val="-3"/>
        </w:rPr>
        <w:t>m</w:t>
      </w:r>
      <w:r w:rsidRPr="00346FB6">
        <w:rPr>
          <w:spacing w:val="1"/>
        </w:rPr>
        <w:t>a</w:t>
      </w:r>
      <w:r w:rsidRPr="00346FB6">
        <w:t xml:space="preserve">rea </w:t>
      </w:r>
      <w:r w:rsidRPr="00346FB6">
        <w:rPr>
          <w:spacing w:val="1"/>
        </w:rPr>
        <w:t>p</w:t>
      </w:r>
      <w:r w:rsidRPr="00346FB6">
        <w:rPr>
          <w:spacing w:val="-2"/>
        </w:rPr>
        <w:t>e</w:t>
      </w:r>
      <w:r w:rsidRPr="00346FB6">
        <w:rPr>
          <w:spacing w:val="2"/>
        </w:rPr>
        <w:t>r</w:t>
      </w:r>
      <w:r w:rsidRPr="00346FB6">
        <w:rPr>
          <w:spacing w:val="1"/>
        </w:rPr>
        <w:t>s</w:t>
      </w:r>
      <w:r w:rsidRPr="00346FB6">
        <w:t>onali</w:t>
      </w:r>
      <w:r w:rsidRPr="00346FB6">
        <w:rPr>
          <w:spacing w:val="1"/>
        </w:rPr>
        <w:t>tă</w:t>
      </w:r>
      <w:r w:rsidRPr="00346FB6">
        <w:rPr>
          <w:spacing w:val="-2"/>
        </w:rPr>
        <w:t>ţ</w:t>
      </w:r>
      <w:r w:rsidRPr="00346FB6">
        <w:rPr>
          <w:spacing w:val="1"/>
        </w:rPr>
        <w:t>i</w:t>
      </w:r>
      <w:r w:rsidRPr="00346FB6">
        <w:t>i acesto</w:t>
      </w:r>
      <w:r w:rsidRPr="00346FB6">
        <w:rPr>
          <w:spacing w:val="2"/>
        </w:rPr>
        <w:t>r</w:t>
      </w:r>
      <w:r w:rsidRPr="00346FB6">
        <w:rPr>
          <w:spacing w:val="-1"/>
        </w:rPr>
        <w:t>a</w:t>
      </w:r>
      <w:r w:rsidRPr="00346FB6">
        <w:t xml:space="preserve">, a </w:t>
      </w:r>
      <w:r w:rsidRPr="00346FB6">
        <w:rPr>
          <w:spacing w:val="1"/>
        </w:rPr>
        <w:t>de</w:t>
      </w:r>
      <w:r w:rsidRPr="00346FB6">
        <w:t>z</w:t>
      </w:r>
      <w:r w:rsidRPr="00346FB6">
        <w:rPr>
          <w:spacing w:val="1"/>
        </w:rPr>
        <w:t>v</w:t>
      </w:r>
      <w:r w:rsidRPr="00346FB6">
        <w:t>olt</w:t>
      </w:r>
      <w:r w:rsidRPr="00346FB6">
        <w:rPr>
          <w:spacing w:val="-1"/>
        </w:rPr>
        <w:t>ăr</w:t>
      </w:r>
      <w:r w:rsidRPr="00346FB6">
        <w:rPr>
          <w:spacing w:val="1"/>
        </w:rPr>
        <w:t>i</w:t>
      </w:r>
      <w:r w:rsidRPr="00346FB6">
        <w:t xml:space="preserve">i </w:t>
      </w:r>
      <w:r w:rsidRPr="00346FB6">
        <w:rPr>
          <w:spacing w:val="-1"/>
        </w:rPr>
        <w:t>c</w:t>
      </w:r>
      <w:r w:rsidRPr="00346FB6">
        <w:rPr>
          <w:spacing w:val="2"/>
        </w:rPr>
        <w:t>o</w:t>
      </w:r>
      <w:r w:rsidRPr="00346FB6">
        <w:rPr>
          <w:spacing w:val="-1"/>
        </w:rPr>
        <w:t>mpe</w:t>
      </w:r>
      <w:r w:rsidRPr="00346FB6">
        <w:rPr>
          <w:spacing w:val="1"/>
        </w:rPr>
        <w:t>t</w:t>
      </w:r>
      <w:r w:rsidRPr="00346FB6">
        <w:rPr>
          <w:spacing w:val="-2"/>
        </w:rPr>
        <w:t>e</w:t>
      </w:r>
      <w:r w:rsidRPr="00346FB6">
        <w:rPr>
          <w:spacing w:val="1"/>
        </w:rPr>
        <w:t>n</w:t>
      </w:r>
      <w:r w:rsidRPr="00346FB6">
        <w:t>ţelor/tal</w:t>
      </w:r>
      <w:r w:rsidRPr="00346FB6">
        <w:rPr>
          <w:spacing w:val="-2"/>
        </w:rPr>
        <w:t>e</w:t>
      </w:r>
      <w:r w:rsidRPr="00346FB6">
        <w:rPr>
          <w:spacing w:val="1"/>
        </w:rPr>
        <w:t>n</w:t>
      </w:r>
      <w:r w:rsidRPr="00346FB6">
        <w:t>telor din div</w:t>
      </w:r>
      <w:r w:rsidRPr="00346FB6">
        <w:rPr>
          <w:spacing w:val="-2"/>
        </w:rPr>
        <w:t>e</w:t>
      </w:r>
      <w:r w:rsidRPr="00346FB6">
        <w:t>r</w:t>
      </w:r>
      <w:r w:rsidRPr="00346FB6">
        <w:rPr>
          <w:spacing w:val="2"/>
        </w:rPr>
        <w:t>s</w:t>
      </w:r>
      <w:r w:rsidRPr="00346FB6">
        <w:t xml:space="preserve">e </w:t>
      </w:r>
      <w:r w:rsidRPr="00346FB6">
        <w:rPr>
          <w:w w:val="102"/>
        </w:rPr>
        <w:t>d</w:t>
      </w:r>
      <w:r w:rsidRPr="00346FB6">
        <w:rPr>
          <w:spacing w:val="1"/>
          <w:w w:val="102"/>
        </w:rPr>
        <w:t>o</w:t>
      </w:r>
      <w:r w:rsidRPr="00346FB6">
        <w:rPr>
          <w:spacing w:val="-2"/>
          <w:w w:val="102"/>
        </w:rPr>
        <w:t>m</w:t>
      </w:r>
      <w:r w:rsidRPr="00346FB6">
        <w:rPr>
          <w:spacing w:val="-1"/>
          <w:w w:val="102"/>
        </w:rPr>
        <w:t>e</w:t>
      </w:r>
      <w:r w:rsidRPr="00346FB6">
        <w:rPr>
          <w:spacing w:val="1"/>
          <w:w w:val="102"/>
        </w:rPr>
        <w:t>n</w:t>
      </w:r>
      <w:r w:rsidRPr="00346FB6">
        <w:rPr>
          <w:w w:val="102"/>
        </w:rPr>
        <w:t>ii.</w:t>
      </w:r>
      <w:r w:rsidRPr="00346FB6">
        <w:t xml:space="preserve"> Prin derularea </w:t>
      </w:r>
      <w:r w:rsidRPr="00346FB6">
        <w:rPr>
          <w:spacing w:val="2"/>
        </w:rPr>
        <w:t>r</w:t>
      </w:r>
      <w:r w:rsidRPr="00346FB6">
        <w:rPr>
          <w:spacing w:val="-1"/>
        </w:rPr>
        <w:t>e</w:t>
      </w:r>
      <w:r w:rsidRPr="00346FB6">
        <w:t>spons</w:t>
      </w:r>
      <w:r w:rsidRPr="00346FB6">
        <w:rPr>
          <w:spacing w:val="-2"/>
        </w:rPr>
        <w:t>a</w:t>
      </w:r>
      <w:r w:rsidRPr="00346FB6">
        <w:t xml:space="preserve">bilă  a acestuia,  </w:t>
      </w:r>
      <w:r w:rsidRPr="00346FB6">
        <w:rPr>
          <w:spacing w:val="1"/>
        </w:rPr>
        <w:t xml:space="preserve">copiii </w:t>
      </w:r>
      <w:r w:rsidRPr="00346FB6">
        <w:t xml:space="preserve">au avut </w:t>
      </w:r>
      <w:r w:rsidRPr="00346FB6">
        <w:rPr>
          <w:spacing w:val="1"/>
        </w:rPr>
        <w:t>pos</w:t>
      </w:r>
      <w:r w:rsidRPr="00346FB6">
        <w:rPr>
          <w:spacing w:val="-2"/>
        </w:rPr>
        <w:t>i</w:t>
      </w:r>
      <w:r w:rsidRPr="00346FB6">
        <w:t>b</w:t>
      </w:r>
      <w:r w:rsidRPr="00346FB6">
        <w:rPr>
          <w:spacing w:val="1"/>
        </w:rPr>
        <w:t>i</w:t>
      </w:r>
      <w:r w:rsidRPr="00346FB6">
        <w:t>l</w:t>
      </w:r>
      <w:r w:rsidRPr="00346FB6">
        <w:rPr>
          <w:spacing w:val="1"/>
        </w:rPr>
        <w:t>i</w:t>
      </w:r>
      <w:r w:rsidRPr="00346FB6">
        <w:rPr>
          <w:spacing w:val="-1"/>
        </w:rPr>
        <w:t>t</w:t>
      </w:r>
      <w:r w:rsidRPr="00346FB6">
        <w:rPr>
          <w:spacing w:val="1"/>
        </w:rPr>
        <w:t>at</w:t>
      </w:r>
      <w:r w:rsidRPr="00346FB6">
        <w:rPr>
          <w:spacing w:val="-1"/>
        </w:rPr>
        <w:t>e</w:t>
      </w:r>
      <w:r w:rsidRPr="00346FB6">
        <w:t xml:space="preserve">a </w:t>
      </w:r>
      <w:r w:rsidRPr="00346FB6">
        <w:rPr>
          <w:spacing w:val="-1"/>
        </w:rPr>
        <w:t>să</w:t>
      </w:r>
      <w:r w:rsidRPr="00346FB6">
        <w:t>-şi fo</w:t>
      </w:r>
      <w:r w:rsidRPr="00346FB6">
        <w:rPr>
          <w:spacing w:val="3"/>
        </w:rPr>
        <w:t>r</w:t>
      </w:r>
      <w:r w:rsidRPr="00346FB6">
        <w:rPr>
          <w:spacing w:val="-3"/>
        </w:rPr>
        <w:t>m</w:t>
      </w:r>
      <w:r w:rsidRPr="00346FB6">
        <w:t>eze un c</w:t>
      </w:r>
      <w:r w:rsidRPr="00346FB6">
        <w:rPr>
          <w:spacing w:val="2"/>
        </w:rPr>
        <w:t>o</w:t>
      </w:r>
      <w:r w:rsidRPr="00346FB6">
        <w:rPr>
          <w:spacing w:val="-3"/>
        </w:rPr>
        <w:t>m</w:t>
      </w:r>
      <w:r w:rsidRPr="00346FB6">
        <w:rPr>
          <w:spacing w:val="1"/>
        </w:rPr>
        <w:t>p</w:t>
      </w:r>
      <w:r w:rsidRPr="00346FB6">
        <w:t>orta</w:t>
      </w:r>
      <w:r w:rsidRPr="00346FB6">
        <w:rPr>
          <w:spacing w:val="-3"/>
        </w:rPr>
        <w:t>m</w:t>
      </w:r>
      <w:r w:rsidRPr="00346FB6">
        <w:rPr>
          <w:spacing w:val="1"/>
        </w:rPr>
        <w:t>en</w:t>
      </w:r>
      <w:r w:rsidRPr="00346FB6">
        <w:t>t li</w:t>
      </w:r>
      <w:r w:rsidRPr="00346FB6">
        <w:rPr>
          <w:spacing w:val="1"/>
        </w:rPr>
        <w:t>b</w:t>
      </w:r>
      <w:r w:rsidRPr="00346FB6">
        <w:rPr>
          <w:spacing w:val="-2"/>
        </w:rPr>
        <w:t>e</w:t>
      </w:r>
      <w:r w:rsidRPr="00346FB6">
        <w:t>r, responsab</w:t>
      </w:r>
      <w:r w:rsidRPr="00346FB6">
        <w:rPr>
          <w:spacing w:val="-2"/>
        </w:rPr>
        <w:t>i</w:t>
      </w:r>
      <w:r w:rsidRPr="00346FB6">
        <w:t xml:space="preserve">l, </w:t>
      </w:r>
      <w:r w:rsidRPr="00346FB6">
        <w:rPr>
          <w:spacing w:val="1"/>
        </w:rPr>
        <w:t>d</w:t>
      </w:r>
      <w:r w:rsidRPr="00346FB6">
        <w:rPr>
          <w:spacing w:val="-1"/>
        </w:rPr>
        <w:t>e</w:t>
      </w:r>
      <w:r w:rsidRPr="00346FB6">
        <w:t>sch</w:t>
      </w:r>
      <w:r w:rsidRPr="00346FB6">
        <w:rPr>
          <w:spacing w:val="-1"/>
        </w:rPr>
        <w:t>i</w:t>
      </w:r>
      <w:r w:rsidRPr="00346FB6">
        <w:t>s spre c</w:t>
      </w:r>
      <w:r w:rsidRPr="00346FB6">
        <w:rPr>
          <w:spacing w:val="2"/>
        </w:rPr>
        <w:t>o</w:t>
      </w:r>
      <w:r w:rsidRPr="00346FB6">
        <w:rPr>
          <w:spacing w:val="-3"/>
        </w:rPr>
        <w:t>m</w:t>
      </w:r>
      <w:r w:rsidRPr="00346FB6">
        <w:rPr>
          <w:spacing w:val="1"/>
        </w:rPr>
        <w:t>u</w:t>
      </w:r>
      <w:r w:rsidRPr="00346FB6">
        <w:t xml:space="preserve">nicare </w:t>
      </w:r>
      <w:r w:rsidRPr="00346FB6">
        <w:rPr>
          <w:spacing w:val="2"/>
        </w:rPr>
        <w:t>ş</w:t>
      </w:r>
      <w:r w:rsidRPr="00346FB6">
        <w:t>i i</w:t>
      </w:r>
      <w:r w:rsidRPr="00346FB6">
        <w:rPr>
          <w:spacing w:val="1"/>
        </w:rPr>
        <w:t>ni</w:t>
      </w:r>
      <w:r w:rsidRPr="00346FB6">
        <w:rPr>
          <w:spacing w:val="-2"/>
        </w:rPr>
        <w:t>ţ</w:t>
      </w:r>
      <w:r w:rsidRPr="00346FB6">
        <w:rPr>
          <w:spacing w:val="1"/>
        </w:rPr>
        <w:t>ia</w:t>
      </w:r>
      <w:r w:rsidRPr="00346FB6">
        <w:rPr>
          <w:spacing w:val="-1"/>
        </w:rPr>
        <w:t>t</w:t>
      </w:r>
      <w:r w:rsidRPr="00346FB6">
        <w:t>i</w:t>
      </w:r>
      <w:r w:rsidRPr="00346FB6">
        <w:rPr>
          <w:spacing w:val="1"/>
        </w:rPr>
        <w:t>v</w:t>
      </w:r>
      <w:r w:rsidRPr="00346FB6">
        <w:rPr>
          <w:spacing w:val="-1"/>
        </w:rPr>
        <w:t>ă</w:t>
      </w:r>
      <w:r w:rsidRPr="00346FB6">
        <w:t>, a</w:t>
      </w:r>
      <w:r w:rsidRPr="00346FB6">
        <w:rPr>
          <w:w w:val="102"/>
        </w:rPr>
        <w:t xml:space="preserve">u conştientizat </w:t>
      </w:r>
      <w:r w:rsidRPr="00346FB6">
        <w:t>val</w:t>
      </w:r>
      <w:r w:rsidRPr="00346FB6">
        <w:rPr>
          <w:spacing w:val="1"/>
        </w:rPr>
        <w:t>o</w:t>
      </w:r>
      <w:r w:rsidRPr="00346FB6">
        <w:t>area efortului dep</w:t>
      </w:r>
      <w:r w:rsidRPr="00346FB6">
        <w:rPr>
          <w:spacing w:val="1"/>
        </w:rPr>
        <w:t>u</w:t>
      </w:r>
      <w:r w:rsidRPr="00346FB6">
        <w:t>s prin contri</w:t>
      </w:r>
      <w:r w:rsidRPr="00346FB6">
        <w:rPr>
          <w:spacing w:val="1"/>
        </w:rPr>
        <w:t>b</w:t>
      </w:r>
      <w:r w:rsidRPr="00346FB6">
        <w:rPr>
          <w:spacing w:val="-2"/>
        </w:rPr>
        <w:t>uţ</w:t>
      </w:r>
      <w:r w:rsidRPr="00346FB6">
        <w:rPr>
          <w:spacing w:val="1"/>
        </w:rPr>
        <w:t>i</w:t>
      </w:r>
      <w:r w:rsidRPr="00346FB6">
        <w:t xml:space="preserve">a </w:t>
      </w:r>
      <w:r w:rsidRPr="00346FB6">
        <w:rPr>
          <w:spacing w:val="-1"/>
        </w:rPr>
        <w:t>l</w:t>
      </w:r>
      <w:r w:rsidRPr="00346FB6">
        <w:t>or activă la prezenta</w:t>
      </w:r>
      <w:r w:rsidRPr="00346FB6">
        <w:rPr>
          <w:spacing w:val="2"/>
        </w:rPr>
        <w:t>r</w:t>
      </w:r>
      <w:r w:rsidRPr="00346FB6">
        <w:t>ea un</w:t>
      </w:r>
      <w:r w:rsidRPr="00346FB6">
        <w:rPr>
          <w:spacing w:val="1"/>
        </w:rPr>
        <w:t>o</w:t>
      </w:r>
      <w:r w:rsidRPr="00346FB6">
        <w:t>r act</w:t>
      </w:r>
      <w:r w:rsidRPr="00346FB6">
        <w:rPr>
          <w:spacing w:val="-1"/>
        </w:rPr>
        <w:t>i</w:t>
      </w:r>
      <w:r w:rsidRPr="00346FB6">
        <w:t>vit</w:t>
      </w:r>
      <w:r w:rsidRPr="00346FB6">
        <w:rPr>
          <w:spacing w:val="-1"/>
        </w:rPr>
        <w:t>ă</w:t>
      </w:r>
      <w:r w:rsidRPr="00346FB6">
        <w:t xml:space="preserve">ţi </w:t>
      </w:r>
      <w:r w:rsidRPr="00346FB6">
        <w:rPr>
          <w:w w:val="102"/>
        </w:rPr>
        <w:t>r</w:t>
      </w:r>
      <w:r w:rsidRPr="00346FB6">
        <w:rPr>
          <w:spacing w:val="1"/>
          <w:w w:val="102"/>
        </w:rPr>
        <w:t>e</w:t>
      </w:r>
      <w:r w:rsidRPr="00346FB6">
        <w:rPr>
          <w:w w:val="102"/>
        </w:rPr>
        <w:t>cre</w:t>
      </w:r>
      <w:r w:rsidRPr="00346FB6">
        <w:rPr>
          <w:spacing w:val="1"/>
          <w:w w:val="102"/>
        </w:rPr>
        <w:t>a</w:t>
      </w:r>
      <w:r w:rsidRPr="00346FB6">
        <w:rPr>
          <w:w w:val="102"/>
        </w:rPr>
        <w:t>ti</w:t>
      </w:r>
      <w:r w:rsidRPr="00346FB6">
        <w:rPr>
          <w:spacing w:val="2"/>
          <w:w w:val="102"/>
        </w:rPr>
        <w:t>v</w:t>
      </w:r>
      <w:r w:rsidRPr="00346FB6">
        <w:rPr>
          <w:spacing w:val="1"/>
          <w:w w:val="102"/>
        </w:rPr>
        <w:t>e</w:t>
      </w:r>
      <w:r w:rsidRPr="00346FB6">
        <w:rPr>
          <w:w w:val="102"/>
        </w:rPr>
        <w:t xml:space="preserve">, </w:t>
      </w:r>
      <w:r w:rsidRPr="00346FB6">
        <w:rPr>
          <w:spacing w:val="-1"/>
        </w:rPr>
        <w:t>cu</w:t>
      </w:r>
      <w:r w:rsidRPr="00346FB6">
        <w:rPr>
          <w:spacing w:val="1"/>
        </w:rPr>
        <w:t>l</w:t>
      </w:r>
      <w:r w:rsidRPr="00346FB6">
        <w:rPr>
          <w:spacing w:val="-1"/>
        </w:rPr>
        <w:t>tu</w:t>
      </w:r>
      <w:r w:rsidRPr="00346FB6">
        <w:rPr>
          <w:spacing w:val="2"/>
        </w:rPr>
        <w:t>r</w:t>
      </w:r>
      <w:r w:rsidRPr="00346FB6">
        <w:rPr>
          <w:spacing w:val="-1"/>
        </w:rPr>
        <w:t>al-ar</w:t>
      </w:r>
      <w:r w:rsidRPr="00346FB6">
        <w:rPr>
          <w:spacing w:val="1"/>
        </w:rPr>
        <w:t>t</w:t>
      </w:r>
      <w:r w:rsidRPr="00346FB6">
        <w:rPr>
          <w:spacing w:val="-1"/>
        </w:rPr>
        <w:t>i</w:t>
      </w:r>
      <w:r w:rsidRPr="00346FB6">
        <w:rPr>
          <w:spacing w:val="2"/>
        </w:rPr>
        <w:t>s</w:t>
      </w:r>
      <w:r w:rsidRPr="00346FB6">
        <w:rPr>
          <w:spacing w:val="-1"/>
        </w:rPr>
        <w:t>t</w:t>
      </w:r>
      <w:r w:rsidRPr="00346FB6">
        <w:rPr>
          <w:spacing w:val="1"/>
        </w:rPr>
        <w:t>ic</w:t>
      </w:r>
      <w:r w:rsidRPr="00346FB6">
        <w:t xml:space="preserve">e şi sportive, a </w:t>
      </w:r>
      <w:r w:rsidRPr="00346FB6">
        <w:rPr>
          <w:spacing w:val="1"/>
        </w:rPr>
        <w:t>o</w:t>
      </w:r>
      <w:r w:rsidRPr="00346FB6">
        <w:t>bicei</w:t>
      </w:r>
      <w:r w:rsidRPr="00346FB6">
        <w:rPr>
          <w:spacing w:val="1"/>
        </w:rPr>
        <w:t>u</w:t>
      </w:r>
      <w:r w:rsidRPr="00346FB6">
        <w:t>r</w:t>
      </w:r>
      <w:r w:rsidRPr="00346FB6">
        <w:rPr>
          <w:spacing w:val="-1"/>
        </w:rPr>
        <w:t>i</w:t>
      </w:r>
      <w:r w:rsidRPr="00346FB6">
        <w:t xml:space="preserve">lor </w:t>
      </w:r>
      <w:r w:rsidRPr="00346FB6">
        <w:rPr>
          <w:spacing w:val="1"/>
        </w:rPr>
        <w:t>ş</w:t>
      </w:r>
      <w:r w:rsidRPr="00346FB6">
        <w:t xml:space="preserve">i </w:t>
      </w:r>
      <w:r w:rsidRPr="00346FB6">
        <w:rPr>
          <w:spacing w:val="4"/>
        </w:rPr>
        <w:t xml:space="preserve">a </w:t>
      </w:r>
      <w:r w:rsidRPr="00346FB6">
        <w:rPr>
          <w:spacing w:val="-1"/>
        </w:rPr>
        <w:t>t</w:t>
      </w:r>
      <w:r w:rsidRPr="00346FB6">
        <w:rPr>
          <w:spacing w:val="2"/>
        </w:rPr>
        <w:t>r</w:t>
      </w:r>
      <w:r w:rsidRPr="00346FB6">
        <w:rPr>
          <w:spacing w:val="-1"/>
        </w:rPr>
        <w:t>a</w:t>
      </w:r>
      <w:r w:rsidRPr="00346FB6">
        <w:t>d</w:t>
      </w:r>
      <w:r w:rsidRPr="00346FB6">
        <w:rPr>
          <w:spacing w:val="1"/>
        </w:rPr>
        <w:t>i</w:t>
      </w:r>
      <w:r w:rsidRPr="00346FB6">
        <w:t>ţi</w:t>
      </w:r>
      <w:r w:rsidRPr="00346FB6">
        <w:rPr>
          <w:spacing w:val="1"/>
        </w:rPr>
        <w:t>i</w:t>
      </w:r>
      <w:r w:rsidRPr="00346FB6">
        <w:t xml:space="preserve">lor </w:t>
      </w:r>
      <w:r w:rsidRPr="00346FB6">
        <w:rPr>
          <w:w w:val="102"/>
        </w:rPr>
        <w:t>r</w:t>
      </w:r>
      <w:r w:rsidRPr="00346FB6">
        <w:rPr>
          <w:spacing w:val="1"/>
          <w:w w:val="102"/>
        </w:rPr>
        <w:t>o</w:t>
      </w:r>
      <w:r w:rsidRPr="00346FB6">
        <w:rPr>
          <w:spacing w:val="-3"/>
          <w:w w:val="102"/>
        </w:rPr>
        <w:t>m</w:t>
      </w:r>
      <w:r w:rsidRPr="00346FB6">
        <w:rPr>
          <w:spacing w:val="1"/>
          <w:w w:val="102"/>
        </w:rPr>
        <w:t>ân</w:t>
      </w:r>
      <w:r w:rsidRPr="00346FB6">
        <w:rPr>
          <w:spacing w:val="-1"/>
          <w:w w:val="102"/>
        </w:rPr>
        <w:t>e</w:t>
      </w:r>
      <w:r w:rsidRPr="00346FB6">
        <w:rPr>
          <w:spacing w:val="1"/>
          <w:w w:val="102"/>
        </w:rPr>
        <w:t>ş</w:t>
      </w:r>
      <w:r w:rsidRPr="00346FB6">
        <w:rPr>
          <w:spacing w:val="-2"/>
          <w:w w:val="102"/>
        </w:rPr>
        <w:t>t</w:t>
      </w:r>
      <w:r w:rsidRPr="00346FB6">
        <w:rPr>
          <w:w w:val="102"/>
        </w:rPr>
        <w:t>i.</w:t>
      </w:r>
    </w:p>
    <w:p w:rsidR="002C366D" w:rsidRPr="00346FB6" w:rsidRDefault="002C366D" w:rsidP="00AF68E2">
      <w:pPr>
        <w:spacing w:line="360" w:lineRule="auto"/>
        <w:jc w:val="both"/>
        <w:rPr>
          <w:b/>
          <w:i/>
        </w:rPr>
      </w:pPr>
    </w:p>
    <w:p w:rsidR="002C366D" w:rsidRPr="00346FB6" w:rsidRDefault="002C366D" w:rsidP="00AF68E2">
      <w:pPr>
        <w:spacing w:line="360" w:lineRule="auto"/>
        <w:jc w:val="both"/>
        <w:rPr>
          <w:b/>
          <w:i/>
        </w:rPr>
      </w:pPr>
      <w:r w:rsidRPr="00346FB6">
        <w:rPr>
          <w:b/>
          <w:i/>
        </w:rPr>
        <w:t>RECOMANDĂRI ŞI  SUGESTII DE AMELIORARE A PROGRAMULUI:</w:t>
      </w:r>
    </w:p>
    <w:p w:rsidR="002C366D" w:rsidRPr="00346FB6" w:rsidRDefault="002C366D" w:rsidP="00AF68E2">
      <w:pPr>
        <w:spacing w:line="360" w:lineRule="auto"/>
        <w:jc w:val="both"/>
        <w:rPr>
          <w:lang w:val="it-IT"/>
        </w:rPr>
      </w:pPr>
      <w:r w:rsidRPr="00346FB6">
        <w:rPr>
          <w:lang w:val="it-IT"/>
        </w:rPr>
        <w:t>- separarea ciclurilor de invatamant în derularea acestui program pentru a evita aglomerarea sau imposibilitatea derulării unor activităţi dorite de către copii.</w:t>
      </w:r>
    </w:p>
    <w:p w:rsidR="002C366D" w:rsidRPr="00346FB6" w:rsidRDefault="002C366D" w:rsidP="00AF68E2">
      <w:pPr>
        <w:pStyle w:val="Listparagraf"/>
        <w:spacing w:line="360" w:lineRule="auto"/>
        <w:ind w:left="0"/>
        <w:jc w:val="both"/>
        <w:rPr>
          <w:rFonts w:ascii="Times New Roman" w:hAnsi="Times New Roman"/>
          <w:sz w:val="24"/>
          <w:szCs w:val="24"/>
          <w:lang w:val="it-IT"/>
        </w:rPr>
      </w:pPr>
      <w:r w:rsidRPr="00405158">
        <w:rPr>
          <w:rFonts w:ascii="Times New Roman" w:hAnsi="Times New Roman"/>
          <w:sz w:val="24"/>
          <w:szCs w:val="24"/>
          <w:lang w:val="fr-FR"/>
        </w:rPr>
        <w:t>-perioada de desfăşurare a acestor activităţi ar fi mai bună în luna mai-iunie, când timpul e favorabil;</w:t>
      </w:r>
    </w:p>
    <w:p w:rsidR="002C366D" w:rsidRPr="00405158" w:rsidRDefault="002C366D" w:rsidP="00AF68E2">
      <w:pPr>
        <w:pStyle w:val="Listparagraf"/>
        <w:spacing w:line="360" w:lineRule="auto"/>
        <w:ind w:left="0"/>
        <w:jc w:val="both"/>
        <w:rPr>
          <w:rFonts w:ascii="Times New Roman" w:hAnsi="Times New Roman"/>
          <w:sz w:val="24"/>
          <w:szCs w:val="24"/>
          <w:lang w:val="fr-FR"/>
        </w:rPr>
      </w:pPr>
      <w:r w:rsidRPr="00405158">
        <w:rPr>
          <w:rFonts w:ascii="Times New Roman" w:hAnsi="Times New Roman"/>
          <w:sz w:val="24"/>
          <w:szCs w:val="24"/>
          <w:lang w:val="fr-FR"/>
        </w:rPr>
        <w:t>-acordarea de fonduri  pentru derularea activităţilor;</w:t>
      </w:r>
    </w:p>
    <w:p w:rsidR="002C366D" w:rsidRPr="00346FB6" w:rsidRDefault="002C366D" w:rsidP="00AF68E2">
      <w:pPr>
        <w:pStyle w:val="Listparagraf"/>
        <w:spacing w:line="360" w:lineRule="auto"/>
        <w:ind w:left="0"/>
        <w:jc w:val="both"/>
        <w:rPr>
          <w:rFonts w:ascii="Times New Roman" w:hAnsi="Times New Roman"/>
          <w:sz w:val="24"/>
          <w:szCs w:val="24"/>
          <w:lang w:val="it-IT"/>
        </w:rPr>
      </w:pPr>
    </w:p>
    <w:p w:rsidR="00346FB6" w:rsidRPr="00346FB6" w:rsidRDefault="00346FB6" w:rsidP="00AF68E2">
      <w:pPr>
        <w:spacing w:line="360" w:lineRule="auto"/>
        <w:jc w:val="both"/>
        <w:rPr>
          <w:b/>
          <w:i/>
        </w:rPr>
      </w:pPr>
      <w:r w:rsidRPr="00346FB6">
        <w:rPr>
          <w:b/>
          <w:i/>
        </w:rPr>
        <w:t>RECOMANDĂRI ŞI  SUGESTII DE AMELIORARE A PROGRAMULUI:</w:t>
      </w:r>
    </w:p>
    <w:p w:rsidR="00346FB6" w:rsidRPr="00346FB6" w:rsidRDefault="00346FB6" w:rsidP="00AF68E2">
      <w:pPr>
        <w:spacing w:line="360" w:lineRule="auto"/>
        <w:jc w:val="both"/>
        <w:rPr>
          <w:lang w:val="it-IT"/>
        </w:rPr>
      </w:pPr>
      <w:r w:rsidRPr="00346FB6">
        <w:rPr>
          <w:lang w:val="it-IT"/>
        </w:rPr>
        <w:t>- separarea ciclurilor de invatamant în derularea acestui program pentru a evita aglomerarea sau imposibilitatea derulării unor activităţi dorite de către copii.</w:t>
      </w:r>
    </w:p>
    <w:p w:rsidR="00346FB6" w:rsidRPr="00346FB6" w:rsidRDefault="00346FB6" w:rsidP="00AF68E2">
      <w:pPr>
        <w:pStyle w:val="Listparagraf"/>
        <w:spacing w:line="360" w:lineRule="auto"/>
        <w:ind w:left="0"/>
        <w:jc w:val="both"/>
        <w:rPr>
          <w:rFonts w:ascii="Times New Roman" w:hAnsi="Times New Roman"/>
          <w:sz w:val="24"/>
          <w:szCs w:val="24"/>
          <w:lang w:val="it-IT"/>
        </w:rPr>
      </w:pPr>
      <w:r w:rsidRPr="00405158">
        <w:rPr>
          <w:rFonts w:ascii="Times New Roman" w:hAnsi="Times New Roman"/>
          <w:sz w:val="24"/>
          <w:szCs w:val="24"/>
          <w:lang w:val="fr-FR"/>
        </w:rPr>
        <w:t>-perioada de desfăşurare a acestor activităţi ar fi mai bună în luna mai-iunie, când timpul e favorabil;</w:t>
      </w:r>
    </w:p>
    <w:p w:rsidR="00346FB6" w:rsidRPr="00405158" w:rsidRDefault="00346FB6" w:rsidP="00AF68E2">
      <w:pPr>
        <w:pStyle w:val="Listparagraf"/>
        <w:spacing w:line="360" w:lineRule="auto"/>
        <w:ind w:left="0"/>
        <w:jc w:val="both"/>
        <w:rPr>
          <w:rFonts w:ascii="Times New Roman" w:hAnsi="Times New Roman"/>
          <w:sz w:val="24"/>
          <w:szCs w:val="24"/>
          <w:lang w:val="fr-FR"/>
        </w:rPr>
      </w:pPr>
      <w:r w:rsidRPr="00405158">
        <w:rPr>
          <w:rFonts w:ascii="Times New Roman" w:hAnsi="Times New Roman"/>
          <w:sz w:val="24"/>
          <w:szCs w:val="24"/>
          <w:lang w:val="fr-FR"/>
        </w:rPr>
        <w:t>-acordarea de fonduri  pentru derularea activităţilor;</w:t>
      </w:r>
    </w:p>
    <w:p w:rsidR="00346FB6" w:rsidRPr="00346FB6" w:rsidRDefault="00346FB6" w:rsidP="00AF68E2">
      <w:pPr>
        <w:pStyle w:val="Listparagraf"/>
        <w:spacing w:line="360" w:lineRule="auto"/>
        <w:ind w:left="0"/>
        <w:jc w:val="both"/>
        <w:rPr>
          <w:rFonts w:ascii="Times New Roman" w:hAnsi="Times New Roman"/>
          <w:sz w:val="24"/>
          <w:szCs w:val="24"/>
          <w:lang w:val="it-IT"/>
        </w:rPr>
      </w:pPr>
    </w:p>
    <w:p w:rsidR="00346FB6" w:rsidRPr="00346FB6" w:rsidRDefault="00346FB6" w:rsidP="00AF68E2">
      <w:pPr>
        <w:spacing w:line="360" w:lineRule="auto"/>
        <w:jc w:val="both"/>
        <w:rPr>
          <w:b/>
          <w:i/>
        </w:rPr>
      </w:pPr>
      <w:r w:rsidRPr="00346FB6">
        <w:rPr>
          <w:b/>
          <w:i/>
        </w:rPr>
        <w:lastRenderedPageBreak/>
        <w:t>ANEXE:</w:t>
      </w:r>
    </w:p>
    <w:p w:rsidR="00346FB6" w:rsidRPr="00346FB6" w:rsidRDefault="00346FB6" w:rsidP="00AF68E2">
      <w:pPr>
        <w:pStyle w:val="Listparagraf"/>
        <w:numPr>
          <w:ilvl w:val="0"/>
          <w:numId w:val="13"/>
        </w:numPr>
        <w:spacing w:after="0" w:line="360" w:lineRule="auto"/>
        <w:jc w:val="both"/>
        <w:rPr>
          <w:rFonts w:ascii="Times New Roman" w:hAnsi="Times New Roman"/>
          <w:sz w:val="24"/>
          <w:szCs w:val="24"/>
        </w:rPr>
      </w:pPr>
      <w:r w:rsidRPr="00346FB6">
        <w:rPr>
          <w:rFonts w:ascii="Times New Roman" w:hAnsi="Times New Roman"/>
          <w:sz w:val="24"/>
          <w:szCs w:val="24"/>
        </w:rPr>
        <w:t>fotografii şi produse reprezentative obţinute, ca urmare a derulării programului.</w:t>
      </w:r>
    </w:p>
    <w:p w:rsidR="002C366D" w:rsidRPr="00346FB6" w:rsidRDefault="002C366D" w:rsidP="00AF68E2">
      <w:pPr>
        <w:spacing w:line="360" w:lineRule="auto"/>
        <w:jc w:val="both"/>
      </w:pPr>
    </w:p>
    <w:p w:rsidR="002C366D" w:rsidRPr="00346FB6" w:rsidRDefault="002C366D" w:rsidP="00AF68E2">
      <w:pPr>
        <w:spacing w:line="360" w:lineRule="auto"/>
        <w:jc w:val="both"/>
      </w:pPr>
      <w:r w:rsidRPr="00346FB6">
        <w:t xml:space="preserve">            Activităţile din cadrul programului </w:t>
      </w:r>
      <w:r w:rsidRPr="00346FB6">
        <w:rPr>
          <w:b/>
          <w:i/>
        </w:rPr>
        <w:t>„Să ştii mai multe, să fii mai bun!”</w:t>
      </w:r>
      <w:r w:rsidRPr="00346FB6">
        <w:t xml:space="preserve"> au fost complexe, s-au bazat pe o bună comunicare,  au fost tratate cu seriozitate şi au implicat un număr mare de elevi, cadre didactice, părinţi şi foruri ale comunităţii locale. </w:t>
      </w:r>
    </w:p>
    <w:p w:rsidR="002C366D" w:rsidRPr="00346FB6" w:rsidRDefault="002C366D" w:rsidP="00AF68E2">
      <w:pPr>
        <w:spacing w:line="360" w:lineRule="auto"/>
        <w:ind w:firstLine="720"/>
        <w:jc w:val="both"/>
      </w:pPr>
      <w:r w:rsidRPr="00346FB6">
        <w:t>Prin activităţile desfăşurate, cadrele didactice şi-au propus să contribuie la dezvoltarea unor atitudini şi comportamente democratice specifice elevilor, stimulând atât iniţiativa şi răspunderea personală, cât şi solidaritatea de grup, spiritul critic, capacitatea de argumentare, de a acţiona şi de a rezolva problemele în mod responsabil.</w:t>
      </w:r>
    </w:p>
    <w:p w:rsidR="002C366D" w:rsidRPr="00346FB6" w:rsidRDefault="002C366D" w:rsidP="00AF68E2">
      <w:pPr>
        <w:spacing w:line="360" w:lineRule="auto"/>
      </w:pPr>
    </w:p>
    <w:p w:rsidR="002C366D" w:rsidRPr="00346FB6" w:rsidRDefault="002C366D" w:rsidP="00AF68E2">
      <w:pPr>
        <w:spacing w:line="360" w:lineRule="auto"/>
      </w:pPr>
      <w:r w:rsidRPr="00346FB6">
        <w:t xml:space="preserve"> </w:t>
      </w:r>
    </w:p>
    <w:p w:rsidR="008625B8" w:rsidRDefault="00AF395E" w:rsidP="00AF68E2">
      <w:pPr>
        <w:spacing w:line="360" w:lineRule="auto"/>
      </w:pPr>
      <w:r>
        <w:t xml:space="preserve">Consilier educativ,                                                                       Director, </w:t>
      </w:r>
    </w:p>
    <w:p w:rsidR="00AF395E" w:rsidRDefault="00AF395E" w:rsidP="00AF68E2">
      <w:pPr>
        <w:spacing w:line="360" w:lineRule="auto"/>
      </w:pPr>
      <w:r>
        <w:t>Baltă Mădălina                                                                        Partenie Mihaela</w:t>
      </w:r>
    </w:p>
    <w:p w:rsidR="00AF395E" w:rsidRDefault="00AF395E" w:rsidP="00AF68E2">
      <w:pPr>
        <w:spacing w:line="360" w:lineRule="auto"/>
      </w:pPr>
    </w:p>
    <w:p w:rsidR="00AF395E" w:rsidRDefault="00AF395E" w:rsidP="00AF68E2">
      <w:pPr>
        <w:spacing w:line="360" w:lineRule="auto"/>
      </w:pPr>
    </w:p>
    <w:p w:rsidR="00AF395E" w:rsidRDefault="00AF395E" w:rsidP="00AF68E2">
      <w:pPr>
        <w:spacing w:line="360" w:lineRule="auto"/>
      </w:pPr>
    </w:p>
    <w:p w:rsidR="00AF395E" w:rsidRDefault="00AF395E" w:rsidP="00AF68E2">
      <w:pPr>
        <w:spacing w:line="360" w:lineRule="auto"/>
      </w:pPr>
    </w:p>
    <w:p w:rsidR="00AF395E" w:rsidRDefault="00AF395E" w:rsidP="00AF68E2">
      <w:pPr>
        <w:spacing w:line="360" w:lineRule="auto"/>
      </w:pPr>
    </w:p>
    <w:p w:rsidR="00AF395E" w:rsidRDefault="00AF395E" w:rsidP="00AF68E2">
      <w:pPr>
        <w:spacing w:line="360" w:lineRule="auto"/>
      </w:pPr>
    </w:p>
    <w:p w:rsidR="00AF395E" w:rsidRDefault="00AF395E" w:rsidP="00AF68E2">
      <w:pPr>
        <w:spacing w:line="360" w:lineRule="auto"/>
      </w:pPr>
    </w:p>
    <w:p w:rsidR="00AF395E" w:rsidRDefault="00AF395E" w:rsidP="00AF68E2">
      <w:pPr>
        <w:spacing w:line="360" w:lineRule="auto"/>
      </w:pPr>
    </w:p>
    <w:p w:rsidR="00AF395E" w:rsidRDefault="00AF395E" w:rsidP="00AF68E2">
      <w:pPr>
        <w:spacing w:line="360" w:lineRule="auto"/>
      </w:pPr>
    </w:p>
    <w:p w:rsidR="00AF395E" w:rsidRDefault="00AF395E" w:rsidP="00AF68E2">
      <w:pPr>
        <w:spacing w:line="360" w:lineRule="auto"/>
      </w:pPr>
    </w:p>
    <w:p w:rsidR="00AF395E" w:rsidRDefault="00AF395E" w:rsidP="00AF68E2">
      <w:pPr>
        <w:spacing w:line="360" w:lineRule="auto"/>
      </w:pPr>
    </w:p>
    <w:p w:rsidR="00286174" w:rsidRDefault="00286174" w:rsidP="00AF68E2">
      <w:pPr>
        <w:spacing w:line="360" w:lineRule="auto"/>
      </w:pPr>
    </w:p>
    <w:p w:rsidR="00286174" w:rsidRDefault="00286174" w:rsidP="00AF68E2">
      <w:pPr>
        <w:spacing w:line="360" w:lineRule="auto"/>
      </w:pPr>
    </w:p>
    <w:p w:rsidR="00286174" w:rsidRDefault="00286174" w:rsidP="00AF68E2">
      <w:pPr>
        <w:spacing w:line="360" w:lineRule="auto"/>
      </w:pPr>
    </w:p>
    <w:p w:rsidR="00286174" w:rsidRDefault="00286174" w:rsidP="00AF68E2">
      <w:pPr>
        <w:spacing w:line="360" w:lineRule="auto"/>
      </w:pPr>
    </w:p>
    <w:p w:rsidR="00286174" w:rsidRDefault="00286174" w:rsidP="00AF68E2">
      <w:pPr>
        <w:spacing w:line="360" w:lineRule="auto"/>
      </w:pPr>
    </w:p>
    <w:p w:rsidR="00286174" w:rsidRDefault="00286174" w:rsidP="00AF68E2">
      <w:pPr>
        <w:spacing w:line="360" w:lineRule="auto"/>
      </w:pPr>
    </w:p>
    <w:p w:rsidR="00286174" w:rsidRDefault="00286174" w:rsidP="00AF68E2">
      <w:pPr>
        <w:spacing w:line="360" w:lineRule="auto"/>
      </w:pPr>
    </w:p>
    <w:p w:rsidR="00286174" w:rsidRDefault="00286174" w:rsidP="00AF68E2">
      <w:pPr>
        <w:spacing w:line="360" w:lineRule="auto"/>
      </w:pPr>
    </w:p>
    <w:p w:rsidR="00286174" w:rsidRDefault="00286174" w:rsidP="00AF68E2">
      <w:pPr>
        <w:spacing w:line="360" w:lineRule="auto"/>
      </w:pPr>
    </w:p>
    <w:p w:rsidR="00286174" w:rsidRDefault="00286174" w:rsidP="00AF68E2">
      <w:pPr>
        <w:spacing w:line="360" w:lineRule="auto"/>
      </w:pPr>
    </w:p>
    <w:p w:rsidR="00286174" w:rsidRDefault="00286174" w:rsidP="00AF68E2">
      <w:pPr>
        <w:spacing w:line="360" w:lineRule="auto"/>
      </w:pPr>
    </w:p>
    <w:p w:rsidR="00AF395E" w:rsidRDefault="00AF395E" w:rsidP="00AF68E2">
      <w:pPr>
        <w:spacing w:line="360" w:lineRule="auto"/>
      </w:pPr>
    </w:p>
    <w:p w:rsidR="00AF395E" w:rsidRDefault="00AF395E" w:rsidP="00AF68E2">
      <w:pPr>
        <w:spacing w:line="360" w:lineRule="auto"/>
      </w:pPr>
      <w:r>
        <w:t>Fotografii din timpul acestor activitati</w:t>
      </w:r>
    </w:p>
    <w:p w:rsidR="00AF395E" w:rsidRDefault="00AF395E" w:rsidP="00AF68E2">
      <w:pPr>
        <w:spacing w:line="360" w:lineRule="auto"/>
      </w:pPr>
    </w:p>
    <w:p w:rsidR="00AF395E" w:rsidRDefault="00AF395E" w:rsidP="00AF68E2">
      <w:pPr>
        <w:spacing w:line="360" w:lineRule="auto"/>
      </w:pPr>
      <w:r>
        <w:rPr>
          <w:noProof/>
          <w:lang w:val="en-US"/>
        </w:rPr>
        <w:drawing>
          <wp:inline distT="0" distB="0" distL="0" distR="0">
            <wp:extent cx="4867280" cy="3650458"/>
            <wp:effectExtent l="19050" t="0" r="9520" b="0"/>
            <wp:docPr id="1" name="Imagine 1" descr="Fotografia postatÄ de Alexandra Pufule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otografia postatÄ de Alexandra Pufulete."/>
                    <pic:cNvPicPr>
                      <a:picLocks noChangeAspect="1" noChangeArrowheads="1"/>
                    </pic:cNvPicPr>
                  </pic:nvPicPr>
                  <pic:blipFill>
                    <a:blip r:embed="rId8"/>
                    <a:srcRect/>
                    <a:stretch>
                      <a:fillRect/>
                    </a:stretch>
                  </pic:blipFill>
                  <pic:spPr bwMode="auto">
                    <a:xfrm>
                      <a:off x="0" y="0"/>
                      <a:ext cx="4866107" cy="3649579"/>
                    </a:xfrm>
                    <a:prstGeom prst="rect">
                      <a:avLst/>
                    </a:prstGeom>
                    <a:noFill/>
                    <a:ln w="9525">
                      <a:noFill/>
                      <a:miter lim="800000"/>
                      <a:headEnd/>
                      <a:tailEnd/>
                    </a:ln>
                  </pic:spPr>
                </pic:pic>
              </a:graphicData>
            </a:graphic>
          </wp:inline>
        </w:drawing>
      </w:r>
    </w:p>
    <w:p w:rsidR="00286174" w:rsidRDefault="00FD42ED" w:rsidP="00AF68E2">
      <w:pPr>
        <w:spacing w:line="360" w:lineRule="auto"/>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24pt;height:24pt"/>
        </w:pict>
      </w:r>
    </w:p>
    <w:p w:rsidR="00286174" w:rsidRDefault="00FD42ED" w:rsidP="00AF68E2">
      <w:pPr>
        <w:spacing w:line="360" w:lineRule="auto"/>
      </w:pPr>
      <w:r>
        <w:pict>
          <v:shape id="_x0000_i1026" type="#_x0000_t75" alt="" style="width:24pt;height:24pt"/>
        </w:pict>
      </w:r>
    </w:p>
    <w:p w:rsidR="00AF395E" w:rsidRDefault="00AF395E" w:rsidP="00AF68E2">
      <w:pPr>
        <w:spacing w:line="360" w:lineRule="auto"/>
      </w:pPr>
      <w:r>
        <w:rPr>
          <w:noProof/>
          <w:lang w:val="en-US"/>
        </w:rPr>
        <w:lastRenderedPageBreak/>
        <w:drawing>
          <wp:inline distT="0" distB="0" distL="0" distR="0">
            <wp:extent cx="4229100" cy="3171826"/>
            <wp:effectExtent l="19050" t="0" r="0" b="0"/>
            <wp:docPr id="4" name="Imagine 4" descr="Fotografia postatÄ de Alexandra Pufule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Fotografia postatÄ de Alexandra Pufulete."/>
                    <pic:cNvPicPr>
                      <a:picLocks noChangeAspect="1" noChangeArrowheads="1"/>
                    </pic:cNvPicPr>
                  </pic:nvPicPr>
                  <pic:blipFill>
                    <a:blip r:embed="rId9"/>
                    <a:srcRect/>
                    <a:stretch>
                      <a:fillRect/>
                    </a:stretch>
                  </pic:blipFill>
                  <pic:spPr bwMode="auto">
                    <a:xfrm>
                      <a:off x="0" y="0"/>
                      <a:ext cx="4229100" cy="3171826"/>
                    </a:xfrm>
                    <a:prstGeom prst="rect">
                      <a:avLst/>
                    </a:prstGeom>
                    <a:noFill/>
                    <a:ln w="9525">
                      <a:noFill/>
                      <a:miter lim="800000"/>
                      <a:headEnd/>
                      <a:tailEnd/>
                    </a:ln>
                  </pic:spPr>
                </pic:pic>
              </a:graphicData>
            </a:graphic>
          </wp:inline>
        </w:drawing>
      </w:r>
    </w:p>
    <w:p w:rsidR="00AF395E" w:rsidRDefault="00AF395E" w:rsidP="00AF68E2">
      <w:pPr>
        <w:spacing w:line="360" w:lineRule="auto"/>
      </w:pPr>
      <w:r>
        <w:rPr>
          <w:noProof/>
          <w:lang w:val="en-US"/>
        </w:rPr>
        <w:drawing>
          <wp:inline distT="0" distB="0" distL="0" distR="0">
            <wp:extent cx="5338446" cy="4003834"/>
            <wp:effectExtent l="19050" t="0" r="0" b="0"/>
            <wp:docPr id="7" name="Imagine 7" descr="Fotografia postatÄ de Lau Mau B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Fotografia postatÄ de Lau Mau Bos."/>
                    <pic:cNvPicPr>
                      <a:picLocks noChangeAspect="1" noChangeArrowheads="1"/>
                    </pic:cNvPicPr>
                  </pic:nvPicPr>
                  <pic:blipFill>
                    <a:blip r:embed="rId10"/>
                    <a:srcRect/>
                    <a:stretch>
                      <a:fillRect/>
                    </a:stretch>
                  </pic:blipFill>
                  <pic:spPr bwMode="auto">
                    <a:xfrm>
                      <a:off x="0" y="0"/>
                      <a:ext cx="5338446" cy="4003834"/>
                    </a:xfrm>
                    <a:prstGeom prst="rect">
                      <a:avLst/>
                    </a:prstGeom>
                    <a:noFill/>
                    <a:ln w="9525">
                      <a:noFill/>
                      <a:miter lim="800000"/>
                      <a:headEnd/>
                      <a:tailEnd/>
                    </a:ln>
                  </pic:spPr>
                </pic:pic>
              </a:graphicData>
            </a:graphic>
          </wp:inline>
        </w:drawing>
      </w:r>
    </w:p>
    <w:p w:rsidR="00AF395E" w:rsidRDefault="00AF395E" w:rsidP="00AF68E2">
      <w:pPr>
        <w:spacing w:line="360" w:lineRule="auto"/>
      </w:pPr>
      <w:r>
        <w:rPr>
          <w:noProof/>
          <w:lang w:val="en-US"/>
        </w:rPr>
        <w:lastRenderedPageBreak/>
        <w:drawing>
          <wp:inline distT="0" distB="0" distL="0" distR="0">
            <wp:extent cx="3243264" cy="4324352"/>
            <wp:effectExtent l="19050" t="0" r="0" b="0"/>
            <wp:docPr id="10" name="Imagine 10" descr="Fotografia postatÄ de Lau Mau B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Fotografia postatÄ de Lau Mau Bos."/>
                    <pic:cNvPicPr>
                      <a:picLocks noChangeAspect="1" noChangeArrowheads="1"/>
                    </pic:cNvPicPr>
                  </pic:nvPicPr>
                  <pic:blipFill>
                    <a:blip r:embed="rId11"/>
                    <a:srcRect/>
                    <a:stretch>
                      <a:fillRect/>
                    </a:stretch>
                  </pic:blipFill>
                  <pic:spPr bwMode="auto">
                    <a:xfrm>
                      <a:off x="0" y="0"/>
                      <a:ext cx="3244658" cy="4326211"/>
                    </a:xfrm>
                    <a:prstGeom prst="rect">
                      <a:avLst/>
                    </a:prstGeom>
                    <a:noFill/>
                    <a:ln w="9525">
                      <a:noFill/>
                      <a:miter lim="800000"/>
                      <a:headEnd/>
                      <a:tailEnd/>
                    </a:ln>
                  </pic:spPr>
                </pic:pic>
              </a:graphicData>
            </a:graphic>
          </wp:inline>
        </w:drawing>
      </w:r>
      <w:r w:rsidRPr="00AF395E">
        <w:t xml:space="preserve"> </w:t>
      </w:r>
      <w:r>
        <w:rPr>
          <w:noProof/>
          <w:lang w:val="en-US"/>
        </w:rPr>
        <w:drawing>
          <wp:inline distT="0" distB="0" distL="0" distR="0">
            <wp:extent cx="2850356" cy="4191000"/>
            <wp:effectExtent l="19050" t="0" r="7144" b="0"/>
            <wp:docPr id="13" name="Imagine 13" descr="Fotografia postatÄ de Lau Mau B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Fotografia postatÄ de Lau Mau Bos."/>
                    <pic:cNvPicPr>
                      <a:picLocks noChangeAspect="1" noChangeArrowheads="1"/>
                    </pic:cNvPicPr>
                  </pic:nvPicPr>
                  <pic:blipFill>
                    <a:blip r:embed="rId12"/>
                    <a:srcRect/>
                    <a:stretch>
                      <a:fillRect/>
                    </a:stretch>
                  </pic:blipFill>
                  <pic:spPr bwMode="auto">
                    <a:xfrm>
                      <a:off x="0" y="0"/>
                      <a:ext cx="2851581" cy="4192802"/>
                    </a:xfrm>
                    <a:prstGeom prst="rect">
                      <a:avLst/>
                    </a:prstGeom>
                    <a:noFill/>
                    <a:ln w="9525">
                      <a:noFill/>
                      <a:miter lim="800000"/>
                      <a:headEnd/>
                      <a:tailEnd/>
                    </a:ln>
                  </pic:spPr>
                </pic:pic>
              </a:graphicData>
            </a:graphic>
          </wp:inline>
        </w:drawing>
      </w:r>
    </w:p>
    <w:p w:rsidR="00AF395E" w:rsidRDefault="00AF395E" w:rsidP="00AF68E2">
      <w:pPr>
        <w:spacing w:line="360" w:lineRule="auto"/>
      </w:pPr>
      <w:r>
        <w:rPr>
          <w:noProof/>
          <w:lang w:val="en-US"/>
        </w:rPr>
        <w:drawing>
          <wp:inline distT="0" distB="0" distL="0" distR="0">
            <wp:extent cx="3093244" cy="4124325"/>
            <wp:effectExtent l="19050" t="0" r="0" b="0"/>
            <wp:docPr id="16" name="Imagine 16" descr="Fotografia postatÄ de Mirela Mate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Fotografia postatÄ de Mirela Matei."/>
                    <pic:cNvPicPr>
                      <a:picLocks noChangeAspect="1" noChangeArrowheads="1"/>
                    </pic:cNvPicPr>
                  </pic:nvPicPr>
                  <pic:blipFill>
                    <a:blip r:embed="rId13"/>
                    <a:srcRect/>
                    <a:stretch>
                      <a:fillRect/>
                    </a:stretch>
                  </pic:blipFill>
                  <pic:spPr bwMode="auto">
                    <a:xfrm>
                      <a:off x="0" y="0"/>
                      <a:ext cx="3098223" cy="4130963"/>
                    </a:xfrm>
                    <a:prstGeom prst="rect">
                      <a:avLst/>
                    </a:prstGeom>
                    <a:noFill/>
                    <a:ln w="9525">
                      <a:noFill/>
                      <a:miter lim="800000"/>
                      <a:headEnd/>
                      <a:tailEnd/>
                    </a:ln>
                  </pic:spPr>
                </pic:pic>
              </a:graphicData>
            </a:graphic>
          </wp:inline>
        </w:drawing>
      </w:r>
      <w:r w:rsidR="00286174" w:rsidRPr="00286174">
        <w:t xml:space="preserve"> </w:t>
      </w:r>
      <w:r w:rsidR="00286174">
        <w:rPr>
          <w:noProof/>
          <w:lang w:val="en-US"/>
        </w:rPr>
        <w:drawing>
          <wp:inline distT="0" distB="0" distL="0" distR="0">
            <wp:extent cx="3055144" cy="4073526"/>
            <wp:effectExtent l="19050" t="0" r="0" b="0"/>
            <wp:docPr id="3" name="Imagine 3" descr="Fotografia postatÄ de Mirela Mate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Fotografia postatÄ de Mirela Matei."/>
                    <pic:cNvPicPr>
                      <a:picLocks noChangeAspect="1" noChangeArrowheads="1"/>
                    </pic:cNvPicPr>
                  </pic:nvPicPr>
                  <pic:blipFill>
                    <a:blip r:embed="rId14"/>
                    <a:srcRect/>
                    <a:stretch>
                      <a:fillRect/>
                    </a:stretch>
                  </pic:blipFill>
                  <pic:spPr bwMode="auto">
                    <a:xfrm>
                      <a:off x="0" y="0"/>
                      <a:ext cx="3056457" cy="4075277"/>
                    </a:xfrm>
                    <a:prstGeom prst="rect">
                      <a:avLst/>
                    </a:prstGeom>
                    <a:noFill/>
                    <a:ln w="9525">
                      <a:noFill/>
                      <a:miter lim="800000"/>
                      <a:headEnd/>
                      <a:tailEnd/>
                    </a:ln>
                  </pic:spPr>
                </pic:pic>
              </a:graphicData>
            </a:graphic>
          </wp:inline>
        </w:drawing>
      </w:r>
    </w:p>
    <w:p w:rsidR="00286174" w:rsidRDefault="00286174" w:rsidP="00AF68E2">
      <w:pPr>
        <w:spacing w:line="360" w:lineRule="auto"/>
      </w:pPr>
      <w:r>
        <w:rPr>
          <w:noProof/>
          <w:lang w:val="en-US"/>
        </w:rPr>
        <w:lastRenderedPageBreak/>
        <w:drawing>
          <wp:inline distT="0" distB="0" distL="0" distR="0">
            <wp:extent cx="2688432" cy="3584574"/>
            <wp:effectExtent l="19050" t="0" r="0" b="0"/>
            <wp:docPr id="6" name="Imagine 6" descr="Fotografia postatÄ de Mirela Mate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Fotografia postatÄ de Mirela Matei."/>
                    <pic:cNvPicPr>
                      <a:picLocks noChangeAspect="1" noChangeArrowheads="1"/>
                    </pic:cNvPicPr>
                  </pic:nvPicPr>
                  <pic:blipFill>
                    <a:blip r:embed="rId15"/>
                    <a:srcRect/>
                    <a:stretch>
                      <a:fillRect/>
                    </a:stretch>
                  </pic:blipFill>
                  <pic:spPr bwMode="auto">
                    <a:xfrm>
                      <a:off x="0" y="0"/>
                      <a:ext cx="2693276" cy="3591032"/>
                    </a:xfrm>
                    <a:prstGeom prst="rect">
                      <a:avLst/>
                    </a:prstGeom>
                    <a:noFill/>
                    <a:ln w="9525">
                      <a:noFill/>
                      <a:miter lim="800000"/>
                      <a:headEnd/>
                      <a:tailEnd/>
                    </a:ln>
                  </pic:spPr>
                </pic:pic>
              </a:graphicData>
            </a:graphic>
          </wp:inline>
        </w:drawing>
      </w:r>
      <w:r w:rsidRPr="00286174">
        <w:t xml:space="preserve"> </w:t>
      </w:r>
      <w:r>
        <w:rPr>
          <w:noProof/>
          <w:lang w:val="en-US"/>
        </w:rPr>
        <w:drawing>
          <wp:inline distT="0" distB="0" distL="0" distR="0">
            <wp:extent cx="3083282" cy="4145590"/>
            <wp:effectExtent l="19050" t="0" r="2818" b="0"/>
            <wp:docPr id="9" name="Imagine 9" descr="https://scontent.fsbz1-2.fna.fbcdn.net/v/t34.18173-12/29853193_1996087670611118_1704394317_n.jpg?_nc_cat=0&amp;oh=db82c43339960cbffb57aaf43948c9a7&amp;oe=5AD816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s://scontent.fsbz1-2.fna.fbcdn.net/v/t34.18173-12/29853193_1996087670611118_1704394317_n.jpg?_nc_cat=0&amp;oh=db82c43339960cbffb57aaf43948c9a7&amp;oe=5AD81677"/>
                    <pic:cNvPicPr>
                      <a:picLocks noChangeAspect="1" noChangeArrowheads="1"/>
                    </pic:cNvPicPr>
                  </pic:nvPicPr>
                  <pic:blipFill>
                    <a:blip r:embed="rId16"/>
                    <a:srcRect/>
                    <a:stretch>
                      <a:fillRect/>
                    </a:stretch>
                  </pic:blipFill>
                  <pic:spPr bwMode="auto">
                    <a:xfrm>
                      <a:off x="0" y="0"/>
                      <a:ext cx="3083282" cy="4145590"/>
                    </a:xfrm>
                    <a:prstGeom prst="rect">
                      <a:avLst/>
                    </a:prstGeom>
                    <a:noFill/>
                    <a:ln w="9525">
                      <a:noFill/>
                      <a:miter lim="800000"/>
                      <a:headEnd/>
                      <a:tailEnd/>
                    </a:ln>
                  </pic:spPr>
                </pic:pic>
              </a:graphicData>
            </a:graphic>
          </wp:inline>
        </w:drawing>
      </w:r>
    </w:p>
    <w:p w:rsidR="00286174" w:rsidRDefault="00286174" w:rsidP="00AF68E2">
      <w:pPr>
        <w:spacing w:line="360" w:lineRule="auto"/>
      </w:pPr>
    </w:p>
    <w:p w:rsidR="00286174" w:rsidRDefault="00286174" w:rsidP="00AF68E2">
      <w:pPr>
        <w:spacing w:line="360" w:lineRule="auto"/>
      </w:pPr>
    </w:p>
    <w:p w:rsidR="00286174" w:rsidRDefault="00286174" w:rsidP="00AF68E2">
      <w:pPr>
        <w:spacing w:line="360" w:lineRule="auto"/>
      </w:pPr>
      <w:r>
        <w:rPr>
          <w:noProof/>
          <w:lang w:val="en-US"/>
        </w:rPr>
        <w:drawing>
          <wp:inline distT="0" distB="0" distL="0" distR="0">
            <wp:extent cx="3681096" cy="2760820"/>
            <wp:effectExtent l="19050" t="0" r="0" b="0"/>
            <wp:docPr id="12" name="Imagine 12" descr="https://scontent.fsbz1-2.fna.fbcdn.net/v/t34.18173-12/29750821_1996085723944646_1994715059_n.jpg?_nc_cat=0&amp;oh=5a25e78f5c0c8e3afada9391fa4224fc&amp;oe=5AD9134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https://scontent.fsbz1-2.fna.fbcdn.net/v/t34.18173-12/29750821_1996085723944646_1994715059_n.jpg?_nc_cat=0&amp;oh=5a25e78f5c0c8e3afada9391fa4224fc&amp;oe=5AD9134E"/>
                    <pic:cNvPicPr>
                      <a:picLocks noChangeAspect="1" noChangeArrowheads="1"/>
                    </pic:cNvPicPr>
                  </pic:nvPicPr>
                  <pic:blipFill>
                    <a:blip r:embed="rId17"/>
                    <a:srcRect/>
                    <a:stretch>
                      <a:fillRect/>
                    </a:stretch>
                  </pic:blipFill>
                  <pic:spPr bwMode="auto">
                    <a:xfrm>
                      <a:off x="0" y="0"/>
                      <a:ext cx="3681096" cy="2760820"/>
                    </a:xfrm>
                    <a:prstGeom prst="rect">
                      <a:avLst/>
                    </a:prstGeom>
                    <a:noFill/>
                    <a:ln w="9525">
                      <a:noFill/>
                      <a:miter lim="800000"/>
                      <a:headEnd/>
                      <a:tailEnd/>
                    </a:ln>
                  </pic:spPr>
                </pic:pic>
              </a:graphicData>
            </a:graphic>
          </wp:inline>
        </w:drawing>
      </w:r>
    </w:p>
    <w:p w:rsidR="00286174" w:rsidRDefault="00286174" w:rsidP="00AF68E2">
      <w:pPr>
        <w:spacing w:line="360" w:lineRule="auto"/>
      </w:pPr>
      <w:r>
        <w:rPr>
          <w:noProof/>
          <w:lang w:val="en-US"/>
        </w:rPr>
        <w:lastRenderedPageBreak/>
        <w:drawing>
          <wp:inline distT="0" distB="0" distL="0" distR="0">
            <wp:extent cx="3717926" cy="2788442"/>
            <wp:effectExtent l="19050" t="0" r="0" b="0"/>
            <wp:docPr id="15" name="Imagine 15" descr="https://scontent.fsbz1-2.fna.fbcdn.net/v/t34.18173-12/29920437_1996085577277994_1774501748_n.jpg?_nc_cat=0&amp;oh=fa265e2026692c86b15c54d5e9d52e6e&amp;oe=5AD7FB4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https://scontent.fsbz1-2.fna.fbcdn.net/v/t34.18173-12/29920437_1996085577277994_1774501748_n.jpg?_nc_cat=0&amp;oh=fa265e2026692c86b15c54d5e9d52e6e&amp;oe=5AD7FB4B"/>
                    <pic:cNvPicPr>
                      <a:picLocks noChangeAspect="1" noChangeArrowheads="1"/>
                    </pic:cNvPicPr>
                  </pic:nvPicPr>
                  <pic:blipFill>
                    <a:blip r:embed="rId18"/>
                    <a:srcRect/>
                    <a:stretch>
                      <a:fillRect/>
                    </a:stretch>
                  </pic:blipFill>
                  <pic:spPr bwMode="auto">
                    <a:xfrm>
                      <a:off x="0" y="0"/>
                      <a:ext cx="3716879" cy="2787657"/>
                    </a:xfrm>
                    <a:prstGeom prst="rect">
                      <a:avLst/>
                    </a:prstGeom>
                    <a:noFill/>
                    <a:ln w="9525">
                      <a:noFill/>
                      <a:miter lim="800000"/>
                      <a:headEnd/>
                      <a:tailEnd/>
                    </a:ln>
                  </pic:spPr>
                </pic:pic>
              </a:graphicData>
            </a:graphic>
          </wp:inline>
        </w:drawing>
      </w:r>
    </w:p>
    <w:p w:rsidR="00286174" w:rsidRDefault="00286174" w:rsidP="00AF68E2">
      <w:pPr>
        <w:spacing w:line="360" w:lineRule="auto"/>
      </w:pPr>
      <w:r>
        <w:rPr>
          <w:noProof/>
          <w:lang w:val="en-US"/>
        </w:rPr>
        <w:drawing>
          <wp:inline distT="0" distB="0" distL="0" distR="0">
            <wp:extent cx="4157346" cy="3118008"/>
            <wp:effectExtent l="19050" t="0" r="0" b="0"/>
            <wp:docPr id="18" name="Imagine 18" descr="https://scontent.fsbz1-2.fna.fbcdn.net/v/t34.18173-12/29750646_1996085480611337_1955742119_n.jpg?_nc_cat=0&amp;oh=ee97b486b0d5028e9a1e0c7c3a2a9ec9&amp;oe=5AD92B7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https://scontent.fsbz1-2.fna.fbcdn.net/v/t34.18173-12/29750646_1996085480611337_1955742119_n.jpg?_nc_cat=0&amp;oh=ee97b486b0d5028e9a1e0c7c3a2a9ec9&amp;oe=5AD92B7F"/>
                    <pic:cNvPicPr>
                      <a:picLocks noChangeAspect="1" noChangeArrowheads="1"/>
                    </pic:cNvPicPr>
                  </pic:nvPicPr>
                  <pic:blipFill>
                    <a:blip r:embed="rId19"/>
                    <a:srcRect/>
                    <a:stretch>
                      <a:fillRect/>
                    </a:stretch>
                  </pic:blipFill>
                  <pic:spPr bwMode="auto">
                    <a:xfrm>
                      <a:off x="0" y="0"/>
                      <a:ext cx="4157346" cy="3118008"/>
                    </a:xfrm>
                    <a:prstGeom prst="rect">
                      <a:avLst/>
                    </a:prstGeom>
                    <a:noFill/>
                    <a:ln w="9525">
                      <a:noFill/>
                      <a:miter lim="800000"/>
                      <a:headEnd/>
                      <a:tailEnd/>
                    </a:ln>
                  </pic:spPr>
                </pic:pic>
              </a:graphicData>
            </a:graphic>
          </wp:inline>
        </w:drawing>
      </w:r>
    </w:p>
    <w:p w:rsidR="00286174" w:rsidRDefault="00286174" w:rsidP="00AF68E2">
      <w:pPr>
        <w:spacing w:line="360" w:lineRule="auto"/>
      </w:pPr>
      <w:r>
        <w:rPr>
          <w:noProof/>
          <w:lang w:val="en-US"/>
        </w:rPr>
        <w:lastRenderedPageBreak/>
        <w:drawing>
          <wp:inline distT="0" distB="0" distL="0" distR="0">
            <wp:extent cx="2614612" cy="4648200"/>
            <wp:effectExtent l="19050" t="0" r="0" b="0"/>
            <wp:docPr id="21" name="Imagine 21" descr="https://scontent.fsbz1-2.fna.fbcdn.net/v/t1.15752-9/30127963_582655518767503_4034337934470545408_n.jpg?_nc_cat=0&amp;oh=47a0c31a50738fb057510d2f3b46a8c2&amp;oe=5B51C75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https://scontent.fsbz1-2.fna.fbcdn.net/v/t1.15752-9/30127963_582655518767503_4034337934470545408_n.jpg?_nc_cat=0&amp;oh=47a0c31a50738fb057510d2f3b46a8c2&amp;oe=5B51C75D"/>
                    <pic:cNvPicPr>
                      <a:picLocks noChangeAspect="1" noChangeArrowheads="1"/>
                    </pic:cNvPicPr>
                  </pic:nvPicPr>
                  <pic:blipFill>
                    <a:blip r:embed="rId20"/>
                    <a:srcRect/>
                    <a:stretch>
                      <a:fillRect/>
                    </a:stretch>
                  </pic:blipFill>
                  <pic:spPr bwMode="auto">
                    <a:xfrm>
                      <a:off x="0" y="0"/>
                      <a:ext cx="2614612" cy="4648200"/>
                    </a:xfrm>
                    <a:prstGeom prst="rect">
                      <a:avLst/>
                    </a:prstGeom>
                    <a:noFill/>
                    <a:ln w="9525">
                      <a:noFill/>
                      <a:miter lim="800000"/>
                      <a:headEnd/>
                      <a:tailEnd/>
                    </a:ln>
                  </pic:spPr>
                </pic:pic>
              </a:graphicData>
            </a:graphic>
          </wp:inline>
        </w:drawing>
      </w:r>
      <w:r w:rsidRPr="00286174">
        <w:t xml:space="preserve"> </w:t>
      </w:r>
      <w:r>
        <w:rPr>
          <w:noProof/>
          <w:lang w:val="en-US"/>
        </w:rPr>
        <w:drawing>
          <wp:inline distT="0" distB="0" distL="0" distR="0">
            <wp:extent cx="3588544" cy="4784724"/>
            <wp:effectExtent l="19050" t="0" r="0" b="0"/>
            <wp:docPr id="24" name="Imagine 24" descr="https://scontent.fsbz1-2.fna.fbcdn.net/v/t1.15752-9/30688341_582655542100834_6428873667614081024_n.jpg?_nc_cat=0&amp;oh=d2440bce300ba1c338cf25505dbffa4f&amp;oe=5B61D9F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https://scontent.fsbz1-2.fna.fbcdn.net/v/t1.15752-9/30688341_582655542100834_6428873667614081024_n.jpg?_nc_cat=0&amp;oh=d2440bce300ba1c338cf25505dbffa4f&amp;oe=5B61D9F6"/>
                    <pic:cNvPicPr>
                      <a:picLocks noChangeAspect="1" noChangeArrowheads="1"/>
                    </pic:cNvPicPr>
                  </pic:nvPicPr>
                  <pic:blipFill>
                    <a:blip r:embed="rId21"/>
                    <a:srcRect/>
                    <a:stretch>
                      <a:fillRect/>
                    </a:stretch>
                  </pic:blipFill>
                  <pic:spPr bwMode="auto">
                    <a:xfrm>
                      <a:off x="0" y="0"/>
                      <a:ext cx="3590086" cy="4786780"/>
                    </a:xfrm>
                    <a:prstGeom prst="rect">
                      <a:avLst/>
                    </a:prstGeom>
                    <a:noFill/>
                    <a:ln w="9525">
                      <a:noFill/>
                      <a:miter lim="800000"/>
                      <a:headEnd/>
                      <a:tailEnd/>
                    </a:ln>
                  </pic:spPr>
                </pic:pic>
              </a:graphicData>
            </a:graphic>
          </wp:inline>
        </w:drawing>
      </w:r>
    </w:p>
    <w:p w:rsidR="00286174" w:rsidRDefault="00286174" w:rsidP="00AF68E2">
      <w:pPr>
        <w:spacing w:line="360" w:lineRule="auto"/>
      </w:pPr>
    </w:p>
    <w:p w:rsidR="00286174" w:rsidRPr="00346FB6" w:rsidRDefault="00286174" w:rsidP="00AF68E2">
      <w:pPr>
        <w:spacing w:line="360" w:lineRule="auto"/>
      </w:pPr>
    </w:p>
    <w:sectPr w:rsidR="00286174" w:rsidRPr="00346FB6" w:rsidSect="00191BEA">
      <w:headerReference w:type="default" r:id="rId22"/>
      <w:pgSz w:w="11909" w:h="16834" w:code="9"/>
      <w:pgMar w:top="1008" w:right="1008" w:bottom="1008" w:left="1008" w:header="706" w:footer="706"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C78E8" w:rsidRDefault="007C78E8" w:rsidP="00346FB6">
      <w:r>
        <w:separator/>
      </w:r>
    </w:p>
  </w:endnote>
  <w:endnote w:type="continuationSeparator" w:id="1">
    <w:p w:rsidR="007C78E8" w:rsidRDefault="007C78E8" w:rsidP="00346FB6">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C78E8" w:rsidRDefault="007C78E8" w:rsidP="00346FB6">
      <w:r>
        <w:separator/>
      </w:r>
    </w:p>
  </w:footnote>
  <w:footnote w:type="continuationSeparator" w:id="1">
    <w:p w:rsidR="007C78E8" w:rsidRDefault="007C78E8" w:rsidP="00346FB6">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6379" w:rsidRDefault="00CE10A7" w:rsidP="00546379">
    <w:pPr>
      <w:pStyle w:val="Antet"/>
    </w:pPr>
    <w:r>
      <w:t>Școala Gimnazială Vîrteșcoiu</w:t>
    </w:r>
  </w:p>
  <w:p w:rsidR="00546379" w:rsidRDefault="00CE10A7" w:rsidP="00546379">
    <w:pPr>
      <w:pStyle w:val="Antet"/>
    </w:pPr>
    <w:r>
      <w:t>Com. Vîrteșcoiu, jud. Vrancea</w:t>
    </w:r>
  </w:p>
  <w:p w:rsidR="00546379" w:rsidRDefault="00346FB6" w:rsidP="00546379">
    <w:pPr>
      <w:pStyle w:val="Antet"/>
    </w:pPr>
    <w:r>
      <w:t>An școlar 2017-2018</w:t>
    </w:r>
  </w:p>
  <w:p w:rsidR="00546379" w:rsidRPr="00665EF4" w:rsidRDefault="00CE10A7" w:rsidP="00546379">
    <w:pPr>
      <w:pStyle w:val="Antet"/>
    </w:pPr>
    <w:r>
      <w:t xml:space="preserve">Nr. înr. </w:t>
    </w:r>
    <w:r w:rsidR="00405158">
      <w:t>774/18.04.2018</w:t>
    </w:r>
  </w:p>
  <w:p w:rsidR="00546379" w:rsidRDefault="007C78E8">
    <w:pPr>
      <w:pStyle w:val="Antet"/>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486338"/>
    <w:multiLevelType w:val="hybridMultilevel"/>
    <w:tmpl w:val="2234A91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nsid w:val="01733D2B"/>
    <w:multiLevelType w:val="hybridMultilevel"/>
    <w:tmpl w:val="ACC21418"/>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nsid w:val="08B255C3"/>
    <w:multiLevelType w:val="hybridMultilevel"/>
    <w:tmpl w:val="46CEA6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98A6D07"/>
    <w:multiLevelType w:val="hybridMultilevel"/>
    <w:tmpl w:val="69985A60"/>
    <w:lvl w:ilvl="0" w:tplc="5CA46F40">
      <w:start w:val="1"/>
      <w:numFmt w:val="decimal"/>
      <w:lvlText w:val="%1."/>
      <w:lvlJc w:val="left"/>
      <w:pPr>
        <w:ind w:left="302"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4">
    <w:nsid w:val="2E6D3B7D"/>
    <w:multiLevelType w:val="hybridMultilevel"/>
    <w:tmpl w:val="C19867C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32E66763"/>
    <w:multiLevelType w:val="hybridMultilevel"/>
    <w:tmpl w:val="4F362334"/>
    <w:lvl w:ilvl="0" w:tplc="88EC3598">
      <w:start w:val="1"/>
      <w:numFmt w:val="decimal"/>
      <w:lvlText w:val="%1."/>
      <w:lvlJc w:val="left"/>
      <w:pPr>
        <w:ind w:left="735" w:hanging="37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3EF15CBE"/>
    <w:multiLevelType w:val="hybridMultilevel"/>
    <w:tmpl w:val="73EA62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40263750"/>
    <w:multiLevelType w:val="hybridMultilevel"/>
    <w:tmpl w:val="1A22E6B4"/>
    <w:lvl w:ilvl="0" w:tplc="98D83254">
      <w:start w:val="3"/>
      <w:numFmt w:val="bullet"/>
      <w:lvlText w:val="-"/>
      <w:lvlJc w:val="left"/>
      <w:pPr>
        <w:ind w:left="54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41397ADD"/>
    <w:multiLevelType w:val="hybridMultilevel"/>
    <w:tmpl w:val="B390454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498B278B"/>
    <w:multiLevelType w:val="hybridMultilevel"/>
    <w:tmpl w:val="CD246720"/>
    <w:lvl w:ilvl="0" w:tplc="04090001">
      <w:start w:val="1"/>
      <w:numFmt w:val="bullet"/>
      <w:lvlText w:val=""/>
      <w:lvlJc w:val="left"/>
      <w:pPr>
        <w:tabs>
          <w:tab w:val="num" w:pos="360"/>
        </w:tabs>
        <w:ind w:left="360" w:hanging="360"/>
      </w:pPr>
      <w:rPr>
        <w:rFonts w:ascii="Symbol" w:hAnsi="Symbol" w:hint="default"/>
      </w:rPr>
    </w:lvl>
    <w:lvl w:ilvl="1" w:tplc="04090001">
      <w:start w:val="1"/>
      <w:numFmt w:val="bullet"/>
      <w:lvlText w:val=""/>
      <w:lvlJc w:val="left"/>
      <w:pPr>
        <w:tabs>
          <w:tab w:val="num" w:pos="1080"/>
        </w:tabs>
        <w:ind w:left="1080" w:hanging="360"/>
      </w:pPr>
      <w:rPr>
        <w:rFonts w:ascii="Symbol" w:hAnsi="Symbol"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0">
    <w:nsid w:val="53F64D29"/>
    <w:multiLevelType w:val="hybridMultilevel"/>
    <w:tmpl w:val="72AA82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56647EA3"/>
    <w:multiLevelType w:val="multilevel"/>
    <w:tmpl w:val="91922A88"/>
    <w:lvl w:ilvl="0">
      <w:start w:val="1"/>
      <w:numFmt w:val="bullet"/>
      <w:lvlText w:val=""/>
      <w:lvlJc w:val="left"/>
      <w:pPr>
        <w:tabs>
          <w:tab w:val="num" w:pos="720"/>
        </w:tabs>
        <w:ind w:left="720" w:hanging="360"/>
      </w:pPr>
      <w:rPr>
        <w:rFonts w:ascii="Symbol" w:hAnsi="Symbol" w:hint="default"/>
        <w:sz w:val="20"/>
      </w:rPr>
    </w:lvl>
    <w:lvl w:ilvl="1">
      <w:start w:val="1"/>
      <w:numFmt w:val="lowerLetter"/>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683F0AF2"/>
    <w:multiLevelType w:val="hybridMultilevel"/>
    <w:tmpl w:val="9DA8A0E6"/>
    <w:lvl w:ilvl="0" w:tplc="04F2FC3E">
      <w:numFmt w:val="bullet"/>
      <w:lvlText w:val=""/>
      <w:lvlJc w:val="left"/>
      <w:pPr>
        <w:tabs>
          <w:tab w:val="num" w:pos="750"/>
        </w:tabs>
        <w:ind w:left="750" w:hanging="390"/>
      </w:pPr>
      <w:rPr>
        <w:rFonts w:ascii="Symbol" w:eastAsia="Times New Roman" w:hAnsi="Symbol"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nsid w:val="684266A0"/>
    <w:multiLevelType w:val="hybridMultilevel"/>
    <w:tmpl w:val="4372DB9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69467C25"/>
    <w:multiLevelType w:val="hybridMultilevel"/>
    <w:tmpl w:val="3F343014"/>
    <w:lvl w:ilvl="0" w:tplc="04090001">
      <w:start w:val="1"/>
      <w:numFmt w:val="bullet"/>
      <w:lvlText w:val=""/>
      <w:lvlJc w:val="left"/>
      <w:pPr>
        <w:ind w:left="720" w:hanging="360"/>
      </w:pPr>
      <w:rPr>
        <w:rFonts w:ascii="Symbol" w:hAnsi="Symbol"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5">
    <w:nsid w:val="6D1D5293"/>
    <w:multiLevelType w:val="hybridMultilevel"/>
    <w:tmpl w:val="293C5438"/>
    <w:lvl w:ilvl="0" w:tplc="67848D92">
      <w:start w:val="1"/>
      <w:numFmt w:val="bullet"/>
      <w:lvlText w:val=""/>
      <w:lvlJc w:val="left"/>
      <w:pPr>
        <w:tabs>
          <w:tab w:val="num" w:pos="170"/>
        </w:tabs>
        <w:ind w:left="0" w:firstLine="0"/>
      </w:pPr>
      <w:rPr>
        <w:rFonts w:ascii="Wingdings" w:hAnsi="Wingdings" w:hint="default"/>
        <w:b/>
        <w:sz w:val="18"/>
      </w:rPr>
    </w:lvl>
    <w:lvl w:ilvl="1" w:tplc="04090003" w:tentative="1">
      <w:start w:val="1"/>
      <w:numFmt w:val="bullet"/>
      <w:lvlText w:val="o"/>
      <w:lvlJc w:val="left"/>
      <w:pPr>
        <w:ind w:left="927" w:hanging="360"/>
      </w:pPr>
      <w:rPr>
        <w:rFonts w:ascii="Courier New" w:hAnsi="Courier New" w:hint="default"/>
      </w:rPr>
    </w:lvl>
    <w:lvl w:ilvl="2" w:tplc="04090005" w:tentative="1">
      <w:start w:val="1"/>
      <w:numFmt w:val="bullet"/>
      <w:lvlText w:val=""/>
      <w:lvlJc w:val="left"/>
      <w:pPr>
        <w:ind w:left="1647" w:hanging="360"/>
      </w:pPr>
      <w:rPr>
        <w:rFonts w:ascii="Wingdings" w:hAnsi="Wingdings" w:hint="default"/>
      </w:rPr>
    </w:lvl>
    <w:lvl w:ilvl="3" w:tplc="04090001" w:tentative="1">
      <w:start w:val="1"/>
      <w:numFmt w:val="bullet"/>
      <w:lvlText w:val=""/>
      <w:lvlJc w:val="left"/>
      <w:pPr>
        <w:ind w:left="2367" w:hanging="360"/>
      </w:pPr>
      <w:rPr>
        <w:rFonts w:ascii="Symbol" w:hAnsi="Symbol" w:hint="default"/>
      </w:rPr>
    </w:lvl>
    <w:lvl w:ilvl="4" w:tplc="04090003" w:tentative="1">
      <w:start w:val="1"/>
      <w:numFmt w:val="bullet"/>
      <w:lvlText w:val="o"/>
      <w:lvlJc w:val="left"/>
      <w:pPr>
        <w:ind w:left="3087" w:hanging="360"/>
      </w:pPr>
      <w:rPr>
        <w:rFonts w:ascii="Courier New" w:hAnsi="Courier New" w:hint="default"/>
      </w:rPr>
    </w:lvl>
    <w:lvl w:ilvl="5" w:tplc="04090005" w:tentative="1">
      <w:start w:val="1"/>
      <w:numFmt w:val="bullet"/>
      <w:lvlText w:val=""/>
      <w:lvlJc w:val="left"/>
      <w:pPr>
        <w:ind w:left="3807" w:hanging="360"/>
      </w:pPr>
      <w:rPr>
        <w:rFonts w:ascii="Wingdings" w:hAnsi="Wingdings" w:hint="default"/>
      </w:rPr>
    </w:lvl>
    <w:lvl w:ilvl="6" w:tplc="04090001" w:tentative="1">
      <w:start w:val="1"/>
      <w:numFmt w:val="bullet"/>
      <w:lvlText w:val=""/>
      <w:lvlJc w:val="left"/>
      <w:pPr>
        <w:ind w:left="4527" w:hanging="360"/>
      </w:pPr>
      <w:rPr>
        <w:rFonts w:ascii="Symbol" w:hAnsi="Symbol" w:hint="default"/>
      </w:rPr>
    </w:lvl>
    <w:lvl w:ilvl="7" w:tplc="04090003" w:tentative="1">
      <w:start w:val="1"/>
      <w:numFmt w:val="bullet"/>
      <w:lvlText w:val="o"/>
      <w:lvlJc w:val="left"/>
      <w:pPr>
        <w:ind w:left="5247" w:hanging="360"/>
      </w:pPr>
      <w:rPr>
        <w:rFonts w:ascii="Courier New" w:hAnsi="Courier New" w:hint="default"/>
      </w:rPr>
    </w:lvl>
    <w:lvl w:ilvl="8" w:tplc="04090005" w:tentative="1">
      <w:start w:val="1"/>
      <w:numFmt w:val="bullet"/>
      <w:lvlText w:val=""/>
      <w:lvlJc w:val="left"/>
      <w:pPr>
        <w:ind w:left="5967" w:hanging="360"/>
      </w:pPr>
      <w:rPr>
        <w:rFonts w:ascii="Wingdings" w:hAnsi="Wingdings" w:hint="default"/>
      </w:rPr>
    </w:lvl>
  </w:abstractNum>
  <w:abstractNum w:abstractNumId="16">
    <w:nsid w:val="70776019"/>
    <w:multiLevelType w:val="hybridMultilevel"/>
    <w:tmpl w:val="2FC4BC2E"/>
    <w:lvl w:ilvl="0" w:tplc="674090AA">
      <w:numFmt w:val="bullet"/>
      <w:lvlText w:val="-"/>
      <w:lvlJc w:val="left"/>
      <w:pPr>
        <w:ind w:left="1080" w:hanging="360"/>
      </w:pPr>
      <w:rPr>
        <w:rFonts w:ascii="Times New Roman" w:eastAsiaTheme="minorHAns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9"/>
  </w:num>
  <w:num w:numId="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6"/>
  </w:num>
  <w:num w:numId="5">
    <w:abstractNumId w:val="0"/>
  </w:num>
  <w:num w:numId="6">
    <w:abstractNumId w:val="4"/>
  </w:num>
  <w:num w:numId="7">
    <w:abstractNumId w:val="12"/>
  </w:num>
  <w:num w:numId="8">
    <w:abstractNumId w:val="14"/>
  </w:num>
  <w:num w:numId="9">
    <w:abstractNumId w:val="15"/>
  </w:num>
  <w:num w:numId="10">
    <w:abstractNumId w:val="2"/>
  </w:num>
  <w:num w:numId="11">
    <w:abstractNumId w:val="5"/>
  </w:num>
  <w:num w:numId="12">
    <w:abstractNumId w:val="11"/>
  </w:num>
  <w:num w:numId="13">
    <w:abstractNumId w:val="7"/>
  </w:num>
  <w:num w:numId="14">
    <w:abstractNumId w:val="10"/>
  </w:num>
  <w:num w:numId="15">
    <w:abstractNumId w:val="8"/>
  </w:num>
  <w:num w:numId="16">
    <w:abstractNumId w:val="13"/>
  </w:num>
  <w:num w:numId="17">
    <w:abstractNumId w:val="1"/>
  </w:num>
  <w:num w:numId="18">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2C366D"/>
    <w:rsid w:val="001D1575"/>
    <w:rsid w:val="00286174"/>
    <w:rsid w:val="002C366D"/>
    <w:rsid w:val="00346FB6"/>
    <w:rsid w:val="00405158"/>
    <w:rsid w:val="005C55C1"/>
    <w:rsid w:val="007C78E8"/>
    <w:rsid w:val="008625B8"/>
    <w:rsid w:val="00AF395E"/>
    <w:rsid w:val="00AF68E2"/>
    <w:rsid w:val="00C55596"/>
    <w:rsid w:val="00C962F1"/>
    <w:rsid w:val="00CE10A7"/>
    <w:rsid w:val="00FD42E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C366D"/>
    <w:pPr>
      <w:spacing w:after="0" w:line="240" w:lineRule="auto"/>
    </w:pPr>
    <w:rPr>
      <w:rFonts w:ascii="Times New Roman" w:eastAsia="Times New Roman" w:hAnsi="Times New Roman" w:cs="Times New Roman"/>
      <w:sz w:val="24"/>
      <w:szCs w:val="24"/>
      <w:lang w:val="ro-RO"/>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qFormat/>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NormalWeb">
    <w:name w:val="Normal (Web)"/>
    <w:basedOn w:val="Normal"/>
    <w:uiPriority w:val="99"/>
    <w:rsid w:val="002C366D"/>
    <w:pPr>
      <w:spacing w:before="100" w:beforeAutospacing="1" w:after="100" w:afterAutospacing="1"/>
    </w:pPr>
    <w:rPr>
      <w:lang w:eastAsia="ro-RO"/>
    </w:rPr>
  </w:style>
  <w:style w:type="paragraph" w:styleId="Frspaiere">
    <w:name w:val="No Spacing"/>
    <w:uiPriority w:val="1"/>
    <w:qFormat/>
    <w:rsid w:val="002C366D"/>
    <w:pPr>
      <w:spacing w:after="0" w:line="240" w:lineRule="auto"/>
    </w:pPr>
    <w:rPr>
      <w:rFonts w:ascii="Calibri" w:eastAsia="Calibri" w:hAnsi="Calibri" w:cs="Times New Roman"/>
    </w:rPr>
  </w:style>
  <w:style w:type="character" w:customStyle="1" w:styleId="apple-converted-space">
    <w:name w:val="apple-converted-space"/>
    <w:rsid w:val="002C366D"/>
  </w:style>
  <w:style w:type="character" w:styleId="Robust">
    <w:name w:val="Strong"/>
    <w:qFormat/>
    <w:rsid w:val="002C366D"/>
    <w:rPr>
      <w:b/>
      <w:bCs/>
    </w:rPr>
  </w:style>
  <w:style w:type="paragraph" w:styleId="Antet">
    <w:name w:val="header"/>
    <w:basedOn w:val="Normal"/>
    <w:link w:val="AntetCaracter"/>
    <w:unhideWhenUsed/>
    <w:rsid w:val="002C366D"/>
    <w:pPr>
      <w:tabs>
        <w:tab w:val="center" w:pos="4680"/>
        <w:tab w:val="right" w:pos="9360"/>
      </w:tabs>
    </w:pPr>
  </w:style>
  <w:style w:type="character" w:customStyle="1" w:styleId="AntetCaracter">
    <w:name w:val="Antet Caracter"/>
    <w:basedOn w:val="Fontdeparagrafimplicit"/>
    <w:link w:val="Antet"/>
    <w:rsid w:val="002C366D"/>
    <w:rPr>
      <w:rFonts w:ascii="Times New Roman" w:eastAsia="Times New Roman" w:hAnsi="Times New Roman" w:cs="Times New Roman"/>
      <w:sz w:val="24"/>
      <w:szCs w:val="24"/>
      <w:lang w:val="ro-RO"/>
    </w:rPr>
  </w:style>
  <w:style w:type="paragraph" w:styleId="Listparagraf">
    <w:name w:val="List Paragraph"/>
    <w:basedOn w:val="Normal"/>
    <w:uiPriority w:val="34"/>
    <w:qFormat/>
    <w:rsid w:val="002C366D"/>
    <w:pPr>
      <w:spacing w:after="200" w:line="276" w:lineRule="auto"/>
      <w:ind w:left="720"/>
      <w:contextualSpacing/>
    </w:pPr>
    <w:rPr>
      <w:rFonts w:ascii="Calibri" w:eastAsia="Calibri" w:hAnsi="Calibri"/>
      <w:sz w:val="22"/>
      <w:szCs w:val="22"/>
      <w:lang w:val="en-US"/>
    </w:rPr>
  </w:style>
  <w:style w:type="paragraph" w:styleId="Subsol">
    <w:name w:val="footer"/>
    <w:basedOn w:val="Normal"/>
    <w:link w:val="SubsolCaracter"/>
    <w:uiPriority w:val="99"/>
    <w:semiHidden/>
    <w:unhideWhenUsed/>
    <w:rsid w:val="00346FB6"/>
    <w:pPr>
      <w:tabs>
        <w:tab w:val="center" w:pos="4680"/>
        <w:tab w:val="right" w:pos="9360"/>
      </w:tabs>
    </w:pPr>
  </w:style>
  <w:style w:type="character" w:customStyle="1" w:styleId="SubsolCaracter">
    <w:name w:val="Subsol Caracter"/>
    <w:basedOn w:val="Fontdeparagrafimplicit"/>
    <w:link w:val="Subsol"/>
    <w:uiPriority w:val="99"/>
    <w:semiHidden/>
    <w:rsid w:val="00346FB6"/>
    <w:rPr>
      <w:rFonts w:ascii="Times New Roman" w:eastAsia="Times New Roman" w:hAnsi="Times New Roman" w:cs="Times New Roman"/>
      <w:sz w:val="24"/>
      <w:szCs w:val="24"/>
      <w:lang w:val="ro-RO"/>
    </w:rPr>
  </w:style>
  <w:style w:type="paragraph" w:styleId="TextnBalon">
    <w:name w:val="Balloon Text"/>
    <w:basedOn w:val="Normal"/>
    <w:link w:val="TextnBalonCaracter"/>
    <w:uiPriority w:val="99"/>
    <w:semiHidden/>
    <w:unhideWhenUsed/>
    <w:rsid w:val="00AF395E"/>
    <w:rPr>
      <w:rFonts w:ascii="Tahoma" w:hAnsi="Tahoma" w:cs="Tahoma"/>
      <w:sz w:val="16"/>
      <w:szCs w:val="16"/>
    </w:rPr>
  </w:style>
  <w:style w:type="character" w:customStyle="1" w:styleId="TextnBalonCaracter">
    <w:name w:val="Text în Balon Caracter"/>
    <w:basedOn w:val="Fontdeparagrafimplicit"/>
    <w:link w:val="TextnBalon"/>
    <w:uiPriority w:val="99"/>
    <w:semiHidden/>
    <w:rsid w:val="00AF395E"/>
    <w:rPr>
      <w:rFonts w:ascii="Tahoma" w:eastAsia="Times New Roman" w:hAnsi="Tahoma" w:cs="Tahoma"/>
      <w:sz w:val="16"/>
      <w:szCs w:val="16"/>
      <w:lang w:val="ro-RO"/>
    </w:rPr>
  </w:style>
</w:styles>
</file>

<file path=word/webSettings.xml><?xml version="1.0" encoding="utf-8"?>
<w:webSettings xmlns:r="http://schemas.openxmlformats.org/officeDocument/2006/relationships" xmlns:w="http://schemas.openxmlformats.org/wordprocessingml/2006/main">
  <w:divs>
    <w:div w:id="18827902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eg"/><Relationship Id="rId18" Type="http://schemas.openxmlformats.org/officeDocument/2006/relationships/image" Target="media/image11.jpeg"/><Relationship Id="rId3" Type="http://schemas.openxmlformats.org/officeDocument/2006/relationships/styles" Target="styles.xml"/><Relationship Id="rId21" Type="http://schemas.openxmlformats.org/officeDocument/2006/relationships/image" Target="media/image14.jpeg"/><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image" Target="media/image10.jpeg"/><Relationship Id="rId2" Type="http://schemas.openxmlformats.org/officeDocument/2006/relationships/numbering" Target="numbering.xml"/><Relationship Id="rId16" Type="http://schemas.openxmlformats.org/officeDocument/2006/relationships/image" Target="media/image9.jpeg"/><Relationship Id="rId20" Type="http://schemas.openxmlformats.org/officeDocument/2006/relationships/image" Target="media/image13.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8.jpeg"/><Relationship Id="rId23" Type="http://schemas.openxmlformats.org/officeDocument/2006/relationships/fontTable" Target="fontTable.xml"/><Relationship Id="rId10" Type="http://schemas.openxmlformats.org/officeDocument/2006/relationships/image" Target="media/image3.jpeg"/><Relationship Id="rId19" Type="http://schemas.openxmlformats.org/officeDocument/2006/relationships/image" Target="media/image12.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 Id="rId22" Type="http://schemas.openxmlformats.org/officeDocument/2006/relationships/header" Target="header1.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51ABCE8-0B83-49BB-83DB-0653EEA42D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16</Pages>
  <Words>2861</Words>
  <Characters>16308</Characters>
  <Application>Microsoft Office Word</Application>
  <DocSecurity>0</DocSecurity>
  <Lines>135</Lines>
  <Paragraphs>38</Paragraphs>
  <ScaleCrop>false</ScaleCrop>
  <HeadingPairs>
    <vt:vector size="2" baseType="variant">
      <vt:variant>
        <vt:lpstr>Titlu</vt:lpstr>
      </vt:variant>
      <vt:variant>
        <vt:i4>1</vt:i4>
      </vt:variant>
    </vt:vector>
  </HeadingPairs>
  <TitlesOfParts>
    <vt:vector size="1" baseType="lpstr">
      <vt:lpstr/>
    </vt:vector>
  </TitlesOfParts>
  <Company>Unitate Scolara</Company>
  <LinksUpToDate>false</LinksUpToDate>
  <CharactersWithSpaces>19131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Mada</dc:creator>
  <cp:lastModifiedBy>FARAOANE</cp:lastModifiedBy>
  <cp:revision>4</cp:revision>
  <cp:lastPrinted>2018-04-18T08:55:00Z</cp:lastPrinted>
  <dcterms:created xsi:type="dcterms:W3CDTF">2018-04-18T09:06:00Z</dcterms:created>
  <dcterms:modified xsi:type="dcterms:W3CDTF">2018-04-18T09:08:00Z</dcterms:modified>
</cp:coreProperties>
</file>